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D7" w:rsidRPr="008E4E97" w:rsidRDefault="00711A70" w:rsidP="00711A70">
      <w:pPr>
        <w:jc w:val="center"/>
        <w:rPr>
          <w:rFonts w:ascii="Times New Roman" w:hAnsi="Times New Roman"/>
          <w:b/>
          <w:sz w:val="28"/>
          <w:szCs w:val="28"/>
        </w:rPr>
      </w:pPr>
      <w:r w:rsidRPr="008E4E97">
        <w:rPr>
          <w:rFonts w:ascii="Times New Roman" w:hAnsi="Times New Roman"/>
          <w:b/>
          <w:sz w:val="28"/>
          <w:szCs w:val="28"/>
        </w:rPr>
        <w:t>NÁJOMNÁ ZMLUVA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podľa § 685 a nasl. zákona č. 40/1964 Zb. Občiansky zákonník v znení  neskorších predpisov</w:t>
      </w:r>
    </w:p>
    <w:p w:rsidR="00711A70" w:rsidRPr="008E4E97" w:rsidRDefault="00711A70" w:rsidP="00711A70">
      <w:pPr>
        <w:jc w:val="center"/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uzatvorená medzi: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A25F2C">
      <w:pPr>
        <w:jc w:val="left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Prenajímateľ: </w:t>
      </w:r>
      <w:r w:rsidR="00A25F2C"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>Obec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    </w:t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  <w:b/>
        </w:rPr>
        <w:tab/>
      </w:r>
      <w:r w:rsidRPr="008E4E97">
        <w:rPr>
          <w:rFonts w:ascii="Times New Roman" w:hAnsi="Times New Roman"/>
        </w:rPr>
        <w:t xml:space="preserve">IČO: </w:t>
      </w:r>
      <w:r w:rsidR="008E4E97">
        <w:rPr>
          <w:rFonts w:ascii="Times New Roman" w:hAnsi="Times New Roman"/>
        </w:rPr>
        <w:t xml:space="preserve"> 00 309 907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 xml:space="preserve">zastúpená: </w:t>
      </w:r>
      <w:r w:rsidR="008508CE">
        <w:rPr>
          <w:rFonts w:ascii="Times New Roman" w:hAnsi="Times New Roman"/>
        </w:rPr>
        <w:t>Ing.Vladimír  Kočárik,  S</w:t>
      </w:r>
      <w:r w:rsidR="00DE7F2A" w:rsidRPr="008E4E97">
        <w:rPr>
          <w:rFonts w:ascii="Times New Roman" w:hAnsi="Times New Roman"/>
        </w:rPr>
        <w:t>tarost</w:t>
      </w:r>
      <w:r w:rsidR="008508CE">
        <w:rPr>
          <w:rFonts w:ascii="Times New Roman" w:hAnsi="Times New Roman"/>
        </w:rPr>
        <w:t>a</w:t>
      </w:r>
      <w:r w:rsidR="00DE7F2A" w:rsidRPr="008E4E97">
        <w:rPr>
          <w:rFonts w:ascii="Times New Roman" w:hAnsi="Times New Roman"/>
        </w:rPr>
        <w:t xml:space="preserve"> obce</w:t>
      </w:r>
      <w:r w:rsidR="008508CE">
        <w:rPr>
          <w:rFonts w:ascii="Times New Roman" w:hAnsi="Times New Roman"/>
        </w:rPr>
        <w:t xml:space="preserve"> Radošovce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(ďalej len „prenajímateľ“)</w:t>
      </w:r>
    </w:p>
    <w:p w:rsidR="00A25F2C" w:rsidRPr="008E4E97" w:rsidRDefault="00A25F2C" w:rsidP="00A25F2C">
      <w:pPr>
        <w:rPr>
          <w:rFonts w:ascii="Times New Roman" w:hAnsi="Times New Roman"/>
        </w:rPr>
      </w:pPr>
    </w:p>
    <w:p w:rsidR="00C55F94" w:rsidRDefault="00711A70" w:rsidP="009E0653">
      <w:pPr>
        <w:rPr>
          <w:rFonts w:ascii="Times New Roman" w:hAnsi="Times New Roman"/>
        </w:rPr>
      </w:pPr>
      <w:r w:rsidRPr="008E4E97">
        <w:rPr>
          <w:rFonts w:ascii="Times New Roman" w:hAnsi="Times New Roman"/>
          <w:b/>
        </w:rPr>
        <w:t xml:space="preserve">Nájomca: </w:t>
      </w:r>
      <w:r w:rsidR="00A25F2C" w:rsidRPr="008E4E97">
        <w:rPr>
          <w:rFonts w:ascii="Times New Roman" w:hAnsi="Times New Roman"/>
          <w:b/>
        </w:rPr>
        <w:tab/>
      </w:r>
      <w:r w:rsidR="00A25F2C" w:rsidRPr="008E4E97">
        <w:rPr>
          <w:rFonts w:ascii="Times New Roman" w:hAnsi="Times New Roman"/>
          <w:b/>
        </w:rPr>
        <w:tab/>
      </w:r>
      <w:r w:rsidR="00DA506E">
        <w:rPr>
          <w:rFonts w:ascii="Times New Roman" w:hAnsi="Times New Roman"/>
        </w:rPr>
        <w:t>Mária Vaculková</w:t>
      </w:r>
      <w:r w:rsidR="00C806B3">
        <w:rPr>
          <w:rFonts w:ascii="Times New Roman" w:hAnsi="Times New Roman"/>
        </w:rPr>
        <w:t>,</w:t>
      </w:r>
      <w:r w:rsidR="009A1467">
        <w:rPr>
          <w:rFonts w:ascii="Times New Roman" w:hAnsi="Times New Roman"/>
        </w:rPr>
        <w:t xml:space="preserve"> </w:t>
      </w:r>
      <w:r w:rsidRPr="000C093A">
        <w:rPr>
          <w:rFonts w:ascii="Times New Roman" w:hAnsi="Times New Roman"/>
          <w:highlight w:val="black"/>
        </w:rPr>
        <w:t>nar.</w:t>
      </w:r>
      <w:r w:rsidR="009E0653" w:rsidRPr="000C093A">
        <w:rPr>
          <w:rFonts w:ascii="Times New Roman" w:hAnsi="Times New Roman"/>
          <w:highlight w:val="black"/>
        </w:rPr>
        <w:t xml:space="preserve"> </w:t>
      </w:r>
      <w:r w:rsidR="00DA506E" w:rsidRPr="000C093A">
        <w:rPr>
          <w:rFonts w:ascii="Times New Roman" w:hAnsi="Times New Roman"/>
          <w:highlight w:val="black"/>
        </w:rPr>
        <w:t>3</w:t>
      </w:r>
      <w:r w:rsidR="00C92087" w:rsidRPr="000C093A">
        <w:rPr>
          <w:rFonts w:ascii="Times New Roman" w:hAnsi="Times New Roman"/>
          <w:highlight w:val="black"/>
        </w:rPr>
        <w:t>.</w:t>
      </w:r>
      <w:r w:rsidR="00DA506E" w:rsidRPr="000C093A">
        <w:rPr>
          <w:rFonts w:ascii="Times New Roman" w:hAnsi="Times New Roman"/>
          <w:highlight w:val="black"/>
        </w:rPr>
        <w:t>6</w:t>
      </w:r>
      <w:r w:rsidR="00C92087" w:rsidRPr="000C093A">
        <w:rPr>
          <w:rFonts w:ascii="Times New Roman" w:hAnsi="Times New Roman"/>
          <w:highlight w:val="black"/>
        </w:rPr>
        <w:t>.19</w:t>
      </w:r>
      <w:r w:rsidR="00DA506E" w:rsidRPr="000C093A">
        <w:rPr>
          <w:rFonts w:ascii="Times New Roman" w:hAnsi="Times New Roman"/>
          <w:highlight w:val="black"/>
        </w:rPr>
        <w:t>82</w:t>
      </w:r>
      <w:r w:rsidRPr="000C093A">
        <w:rPr>
          <w:rFonts w:ascii="Times New Roman" w:hAnsi="Times New Roman"/>
          <w:highlight w:val="black"/>
        </w:rPr>
        <w:t>, r. č.</w:t>
      </w:r>
      <w:r w:rsidR="00A0367F" w:rsidRPr="000C093A">
        <w:rPr>
          <w:rFonts w:ascii="Times New Roman" w:hAnsi="Times New Roman"/>
          <w:highlight w:val="black"/>
        </w:rPr>
        <w:t xml:space="preserve"> </w:t>
      </w:r>
      <w:r w:rsidR="00DA506E" w:rsidRPr="000C093A">
        <w:rPr>
          <w:rFonts w:ascii="Times New Roman" w:hAnsi="Times New Roman"/>
          <w:highlight w:val="black"/>
        </w:rPr>
        <w:t>825603</w:t>
      </w:r>
      <w:r w:rsidR="00C806B3" w:rsidRPr="000C093A">
        <w:rPr>
          <w:rFonts w:ascii="Times New Roman" w:hAnsi="Times New Roman"/>
          <w:highlight w:val="black"/>
        </w:rPr>
        <w:t>/</w:t>
      </w:r>
      <w:r w:rsidR="00DA506E" w:rsidRPr="000C093A">
        <w:rPr>
          <w:rFonts w:ascii="Times New Roman" w:hAnsi="Times New Roman"/>
          <w:highlight w:val="black"/>
        </w:rPr>
        <w:t>7009</w:t>
      </w:r>
      <w:r w:rsidRPr="008E4E97">
        <w:rPr>
          <w:rFonts w:ascii="Times New Roman" w:hAnsi="Times New Roman"/>
        </w:rPr>
        <w:t xml:space="preserve">               </w:t>
      </w:r>
      <w:r w:rsidR="009E0653">
        <w:rPr>
          <w:rFonts w:ascii="Times New Roman" w:hAnsi="Times New Roman"/>
        </w:rPr>
        <w:t xml:space="preserve">                        </w:t>
      </w:r>
      <w:r w:rsidR="00C55F94">
        <w:rPr>
          <w:rFonts w:ascii="Times New Roman" w:hAnsi="Times New Roman"/>
        </w:rPr>
        <w:t xml:space="preserve">    </w:t>
      </w:r>
    </w:p>
    <w:p w:rsidR="00B34AB8" w:rsidRPr="008E4E97" w:rsidRDefault="00C55F94" w:rsidP="00C920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</w:t>
      </w:r>
      <w:r w:rsidR="00711A70" w:rsidRPr="008E4E97">
        <w:rPr>
          <w:rFonts w:ascii="Times New Roman" w:hAnsi="Times New Roman"/>
        </w:rPr>
        <w:t xml:space="preserve">Bytom: </w:t>
      </w:r>
      <w:r w:rsidR="00FE0339">
        <w:rPr>
          <w:rFonts w:ascii="Times New Roman" w:hAnsi="Times New Roman"/>
        </w:rPr>
        <w:t xml:space="preserve"> </w:t>
      </w:r>
      <w:r w:rsidR="00FE0339" w:rsidRPr="000C093A">
        <w:rPr>
          <w:rFonts w:ascii="Times New Roman" w:hAnsi="Times New Roman"/>
          <w:highlight w:val="black"/>
        </w:rPr>
        <w:t xml:space="preserve">908 63 Radošovce </w:t>
      </w:r>
      <w:r w:rsidR="00DA506E" w:rsidRPr="000C093A">
        <w:rPr>
          <w:rFonts w:ascii="Times New Roman" w:hAnsi="Times New Roman"/>
          <w:highlight w:val="black"/>
        </w:rPr>
        <w:t>č. 144</w:t>
      </w:r>
      <w:bookmarkStart w:id="0" w:name="_GoBack"/>
      <w:bookmarkEnd w:id="0"/>
      <w:r w:rsidR="00B34AB8">
        <w:rPr>
          <w:rFonts w:ascii="Times New Roman" w:hAnsi="Times New Roman"/>
        </w:rPr>
        <w:t xml:space="preserve">                       </w:t>
      </w:r>
    </w:p>
    <w:p w:rsidR="0092412D" w:rsidRPr="008E4E97" w:rsidRDefault="0092412D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</w:p>
    <w:p w:rsidR="00711A70" w:rsidRPr="008E4E97" w:rsidRDefault="00A25F2C" w:rsidP="00711A70">
      <w:pPr>
        <w:ind w:left="720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="00711A70" w:rsidRPr="008E4E97">
        <w:rPr>
          <w:rFonts w:ascii="Times New Roman" w:hAnsi="Times New Roman"/>
        </w:rPr>
        <w:t>(ďalej len „nájomca“)</w:t>
      </w:r>
    </w:p>
    <w:p w:rsidR="00711A70" w:rsidRPr="008E4E97" w:rsidRDefault="00711A70" w:rsidP="00711A70">
      <w:pPr>
        <w:ind w:left="720"/>
        <w:rPr>
          <w:rFonts w:ascii="Times New Roman" w:hAnsi="Times New Roman"/>
        </w:rPr>
      </w:pPr>
    </w:p>
    <w:p w:rsidR="00711A70" w:rsidRPr="008E4E97" w:rsidRDefault="00711A70" w:rsidP="00A25F2C">
      <w:pPr>
        <w:ind w:left="1429" w:firstLine="698"/>
        <w:rPr>
          <w:rFonts w:ascii="Times New Roman" w:hAnsi="Times New Roman"/>
        </w:rPr>
      </w:pPr>
      <w:r w:rsidRPr="008E4E97">
        <w:rPr>
          <w:rFonts w:ascii="Times New Roman" w:hAnsi="Times New Roman"/>
        </w:rPr>
        <w:t>(prenajímateľ a nájomca ďalej spolu aj ako „</w:t>
      </w:r>
      <w:r w:rsidR="00E9682F" w:rsidRPr="008E4E97">
        <w:rPr>
          <w:rFonts w:ascii="Times New Roman" w:hAnsi="Times New Roman"/>
        </w:rPr>
        <w:t>zmluvné strany</w:t>
      </w:r>
      <w:r w:rsidRPr="008E4E97">
        <w:rPr>
          <w:rFonts w:ascii="Times New Roman" w:hAnsi="Times New Roman"/>
        </w:rPr>
        <w:t>“)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I.</w:t>
      </w:r>
    </w:p>
    <w:p w:rsidR="00406E2B" w:rsidRPr="008E4E97" w:rsidRDefault="00406E2B" w:rsidP="00711A70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Predmet zmluvy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711A70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Prenajímateľ je vlastníkom </w:t>
      </w:r>
      <w:r w:rsidR="004F3630">
        <w:rPr>
          <w:rFonts w:ascii="Times New Roman" w:hAnsi="Times New Roman"/>
        </w:rPr>
        <w:t>2</w:t>
      </w:r>
      <w:r w:rsidR="00C50BA7" w:rsidRPr="008E4E97">
        <w:rPr>
          <w:rFonts w:ascii="Times New Roman" w:hAnsi="Times New Roman"/>
        </w:rPr>
        <w:t xml:space="preserve">–izbového </w:t>
      </w:r>
      <w:r w:rsidRPr="008E4E97">
        <w:rPr>
          <w:rFonts w:ascii="Times New Roman" w:hAnsi="Times New Roman"/>
        </w:rPr>
        <w:t>byt</w:t>
      </w:r>
      <w:r w:rsidR="00C50BA7" w:rsidRPr="008E4E97">
        <w:rPr>
          <w:rFonts w:ascii="Times New Roman" w:hAnsi="Times New Roman"/>
        </w:rPr>
        <w:t>u</w:t>
      </w:r>
      <w:r w:rsidRPr="008E4E97">
        <w:rPr>
          <w:rFonts w:ascii="Times New Roman" w:hAnsi="Times New Roman"/>
        </w:rPr>
        <w:t xml:space="preserve"> č.</w:t>
      </w:r>
      <w:r w:rsidR="00C806B3">
        <w:rPr>
          <w:rFonts w:ascii="Times New Roman" w:hAnsi="Times New Roman"/>
        </w:rPr>
        <w:t xml:space="preserve"> 10</w:t>
      </w:r>
      <w:r w:rsidRPr="008E4E97">
        <w:rPr>
          <w:rFonts w:ascii="Times New Roman" w:hAnsi="Times New Roman"/>
        </w:rPr>
        <w:t xml:space="preserve">, </w:t>
      </w:r>
      <w:r w:rsidR="00C50BA7" w:rsidRPr="008E4E97">
        <w:rPr>
          <w:rFonts w:ascii="Times New Roman" w:hAnsi="Times New Roman"/>
        </w:rPr>
        <w:t xml:space="preserve">na </w:t>
      </w:r>
      <w:r w:rsidR="004F3630">
        <w:rPr>
          <w:rFonts w:ascii="Times New Roman" w:hAnsi="Times New Roman"/>
        </w:rPr>
        <w:t>druhom</w:t>
      </w:r>
      <w:r w:rsidR="00B34AB8">
        <w:rPr>
          <w:rFonts w:ascii="Times New Roman" w:hAnsi="Times New Roman"/>
        </w:rPr>
        <w:t xml:space="preserve"> poschodí</w:t>
      </w:r>
      <w:r w:rsidR="005515FF">
        <w:rPr>
          <w:rFonts w:ascii="Times New Roman" w:hAnsi="Times New Roman"/>
        </w:rPr>
        <w:t xml:space="preserve"> na</w:t>
      </w:r>
      <w:r w:rsidRPr="008E4E97">
        <w:rPr>
          <w:rFonts w:ascii="Times New Roman" w:hAnsi="Times New Roman"/>
        </w:rPr>
        <w:t>chádzajúce</w:t>
      </w:r>
      <w:r w:rsidR="00C50BA7" w:rsidRPr="008E4E97">
        <w:rPr>
          <w:rFonts w:ascii="Times New Roman" w:hAnsi="Times New Roman"/>
        </w:rPr>
        <w:t>ho</w:t>
      </w:r>
      <w:r w:rsidRPr="008E4E97">
        <w:rPr>
          <w:rFonts w:ascii="Times New Roman" w:hAnsi="Times New Roman"/>
        </w:rPr>
        <w:t xml:space="preserve"> sa </w:t>
      </w:r>
      <w:r w:rsidR="00C50BA7" w:rsidRPr="008E4E97">
        <w:rPr>
          <w:rFonts w:ascii="Times New Roman" w:hAnsi="Times New Roman"/>
        </w:rPr>
        <w:t xml:space="preserve">v bytovom dome súp. č. </w:t>
      </w:r>
      <w:r w:rsidR="005515FF">
        <w:rPr>
          <w:rFonts w:ascii="Times New Roman" w:hAnsi="Times New Roman"/>
        </w:rPr>
        <w:t>144</w:t>
      </w:r>
      <w:r w:rsidR="00C50BA7" w:rsidRPr="008E4E97">
        <w:rPr>
          <w:rFonts w:ascii="Times New Roman" w:hAnsi="Times New Roman"/>
        </w:rPr>
        <w:t xml:space="preserve">, zapísaného v LV č. </w:t>
      </w:r>
      <w:r w:rsidR="005515FF">
        <w:rPr>
          <w:rFonts w:ascii="Times New Roman" w:hAnsi="Times New Roman"/>
        </w:rPr>
        <w:t>881</w:t>
      </w:r>
      <w:r w:rsidR="00C50BA7" w:rsidRPr="008E4E97">
        <w:rPr>
          <w:rFonts w:ascii="Times New Roman" w:hAnsi="Times New Roman"/>
        </w:rPr>
        <w:t xml:space="preserve"> pre obec a k. ú. Radošovce.</w:t>
      </w:r>
    </w:p>
    <w:p w:rsidR="00711A70" w:rsidRPr="008E4E97" w:rsidRDefault="00711A70" w:rsidP="00711A70">
      <w:pPr>
        <w:rPr>
          <w:rFonts w:ascii="Times New Roman" w:hAnsi="Times New Roman"/>
        </w:rPr>
      </w:pPr>
    </w:p>
    <w:p w:rsidR="005A1B9E" w:rsidRPr="008E4E97" w:rsidRDefault="00711A70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Prenajímateľ prenecháva nájomcovi</w:t>
      </w:r>
      <w:r w:rsidR="005A1B9E" w:rsidRPr="008E4E97">
        <w:rPr>
          <w:rFonts w:ascii="Times New Roman" w:hAnsi="Times New Roman"/>
        </w:rPr>
        <w:t xml:space="preserve"> do nájmu </w:t>
      </w:r>
      <w:r w:rsidR="00626704">
        <w:rPr>
          <w:rFonts w:ascii="Times New Roman" w:hAnsi="Times New Roman"/>
        </w:rPr>
        <w:t>2</w:t>
      </w:r>
      <w:r w:rsidR="005A1B9E" w:rsidRPr="008E4E97">
        <w:rPr>
          <w:rFonts w:ascii="Times New Roman" w:hAnsi="Times New Roman"/>
        </w:rPr>
        <w:t>– izbový</w:t>
      </w:r>
      <w:r w:rsidR="00406E2B" w:rsidRPr="008E4E97">
        <w:rPr>
          <w:rFonts w:ascii="Times New Roman" w:hAnsi="Times New Roman"/>
        </w:rPr>
        <w:t xml:space="preserve"> byt č. </w:t>
      </w:r>
      <w:r w:rsidR="00C806B3">
        <w:rPr>
          <w:rFonts w:ascii="Times New Roman" w:hAnsi="Times New Roman"/>
        </w:rPr>
        <w:t>10</w:t>
      </w:r>
      <w:r w:rsidR="00406E2B" w:rsidRPr="008E4E97">
        <w:rPr>
          <w:rFonts w:ascii="Times New Roman" w:hAnsi="Times New Roman"/>
        </w:rPr>
        <w:t xml:space="preserve"> na </w:t>
      </w:r>
      <w:r w:rsidR="004F3630">
        <w:rPr>
          <w:rFonts w:ascii="Times New Roman" w:hAnsi="Times New Roman"/>
        </w:rPr>
        <w:t>druhom</w:t>
      </w:r>
      <w:r w:rsidR="00B34AB8">
        <w:rPr>
          <w:rFonts w:ascii="Times New Roman" w:hAnsi="Times New Roman"/>
        </w:rPr>
        <w:t xml:space="preserve"> poschodí</w:t>
      </w:r>
      <w:r w:rsidR="00406E2B" w:rsidRPr="008E4E97">
        <w:rPr>
          <w:rFonts w:ascii="Times New Roman" w:hAnsi="Times New Roman"/>
        </w:rPr>
        <w:t xml:space="preserve">  v</w:t>
      </w:r>
      <w:r w:rsidR="005A1B9E" w:rsidRPr="008E4E97">
        <w:rPr>
          <w:rFonts w:ascii="Times New Roman" w:hAnsi="Times New Roman"/>
        </w:rPr>
        <w:t> </w:t>
      </w:r>
      <w:r w:rsidR="00406E2B" w:rsidRPr="008E4E97">
        <w:rPr>
          <w:rFonts w:ascii="Times New Roman" w:hAnsi="Times New Roman"/>
        </w:rPr>
        <w:t>byto</w:t>
      </w:r>
      <w:r w:rsidR="005A1B9E" w:rsidRPr="008E4E97">
        <w:rPr>
          <w:rFonts w:ascii="Times New Roman" w:hAnsi="Times New Roman"/>
        </w:rPr>
        <w:t xml:space="preserve">vom dome súp. č. </w:t>
      </w:r>
      <w:r w:rsidR="005515FF">
        <w:rPr>
          <w:rFonts w:ascii="Times New Roman" w:hAnsi="Times New Roman"/>
        </w:rPr>
        <w:t>144</w:t>
      </w:r>
      <w:r w:rsidR="005A1B9E" w:rsidRPr="008E4E97">
        <w:rPr>
          <w:rFonts w:ascii="Times New Roman" w:hAnsi="Times New Roman"/>
        </w:rPr>
        <w:t xml:space="preserve">, zapísaného v LV č. </w:t>
      </w:r>
      <w:r w:rsidR="005515FF">
        <w:rPr>
          <w:rFonts w:ascii="Times New Roman" w:hAnsi="Times New Roman"/>
        </w:rPr>
        <w:t>881</w:t>
      </w:r>
      <w:r w:rsidR="005A1B9E" w:rsidRPr="008E4E97">
        <w:rPr>
          <w:rFonts w:ascii="Times New Roman" w:hAnsi="Times New Roman"/>
        </w:rPr>
        <w:t>, pre obec a k. ú. Radošovce.</w:t>
      </w:r>
    </w:p>
    <w:p w:rsidR="005A1B9E" w:rsidRPr="008E4E97" w:rsidRDefault="005A1B9E" w:rsidP="00711A70">
      <w:pPr>
        <w:rPr>
          <w:rFonts w:ascii="Times New Roman" w:hAnsi="Times New Roman"/>
        </w:rPr>
      </w:pPr>
    </w:p>
    <w:p w:rsidR="00711A70" w:rsidRPr="008E4E97" w:rsidRDefault="00406E2B" w:rsidP="00711A70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ab/>
        <w:t>Byt pozostáva z</w:t>
      </w:r>
      <w:r w:rsidR="008E4E97">
        <w:rPr>
          <w:rFonts w:ascii="Times New Roman" w:hAnsi="Times New Roman"/>
        </w:rPr>
        <w:t> </w:t>
      </w:r>
      <w:r w:rsidR="002C5EA9">
        <w:rPr>
          <w:rFonts w:ascii="Times New Roman" w:hAnsi="Times New Roman"/>
        </w:rPr>
        <w:t>2</w:t>
      </w:r>
      <w:r w:rsidR="008E4E97">
        <w:rPr>
          <w:rFonts w:ascii="Times New Roman" w:hAnsi="Times New Roman"/>
        </w:rPr>
        <w:t xml:space="preserve"> </w:t>
      </w:r>
      <w:r w:rsidR="009F73D1" w:rsidRPr="008E4E97">
        <w:rPr>
          <w:rFonts w:ascii="Times New Roman" w:hAnsi="Times New Roman"/>
        </w:rPr>
        <w:t>iz</w:t>
      </w:r>
      <w:r w:rsidR="002C5EA9">
        <w:rPr>
          <w:rFonts w:ascii="Times New Roman" w:hAnsi="Times New Roman"/>
        </w:rPr>
        <w:t>ieb</w:t>
      </w:r>
      <w:r w:rsidR="009F73D1" w:rsidRPr="008E4E97">
        <w:rPr>
          <w:rFonts w:ascii="Times New Roman" w:hAnsi="Times New Roman"/>
        </w:rPr>
        <w:t xml:space="preserve">, </w:t>
      </w:r>
      <w:r w:rsidRPr="008E4E97">
        <w:rPr>
          <w:rFonts w:ascii="Times New Roman" w:hAnsi="Times New Roman"/>
        </w:rPr>
        <w:t>kuchy</w:t>
      </w:r>
      <w:r w:rsidR="009F73D1" w:rsidRPr="008E4E97">
        <w:rPr>
          <w:rFonts w:ascii="Times New Roman" w:hAnsi="Times New Roman"/>
        </w:rPr>
        <w:t>ne</w:t>
      </w:r>
      <w:r w:rsidRPr="008E4E97">
        <w:rPr>
          <w:rFonts w:ascii="Times New Roman" w:hAnsi="Times New Roman"/>
        </w:rPr>
        <w:t xml:space="preserve">, </w:t>
      </w:r>
      <w:r w:rsidR="009F73D1" w:rsidRPr="008E4E97">
        <w:rPr>
          <w:rFonts w:ascii="Times New Roman" w:hAnsi="Times New Roman"/>
        </w:rPr>
        <w:t>kúpeľne</w:t>
      </w:r>
      <w:r w:rsidR="005515FF">
        <w:rPr>
          <w:rFonts w:ascii="Times New Roman" w:hAnsi="Times New Roman"/>
        </w:rPr>
        <w:t xml:space="preserve"> a</w:t>
      </w:r>
      <w:r w:rsidR="009F73D1" w:rsidRPr="008E4E97">
        <w:rPr>
          <w:rFonts w:ascii="Times New Roman" w:hAnsi="Times New Roman"/>
        </w:rPr>
        <w:t xml:space="preserve"> WC . Celková podlahová plocha bytu je </w:t>
      </w:r>
      <w:r w:rsidR="00A0367F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47,50 m2"/>
        </w:smartTagPr>
        <w:r w:rsidR="00626704">
          <w:rPr>
            <w:rFonts w:ascii="Times New Roman" w:hAnsi="Times New Roman"/>
          </w:rPr>
          <w:t>47,50</w:t>
        </w:r>
        <w:r w:rsidRPr="008E4E97">
          <w:rPr>
            <w:rFonts w:ascii="Times New Roman" w:hAnsi="Times New Roman"/>
          </w:rPr>
          <w:t xml:space="preserve"> m</w:t>
        </w:r>
        <w:r w:rsidRPr="008E4E97">
          <w:rPr>
            <w:rFonts w:ascii="Times New Roman" w:hAnsi="Times New Roman"/>
            <w:vertAlign w:val="superscript"/>
          </w:rPr>
          <w:t>2</w:t>
        </w:r>
      </w:smartTag>
      <w:r w:rsidRPr="008E4E97">
        <w:rPr>
          <w:rFonts w:ascii="Times New Roman" w:hAnsi="Times New Roman"/>
        </w:rPr>
        <w:t>.</w:t>
      </w:r>
    </w:p>
    <w:p w:rsidR="00406E2B" w:rsidRPr="008E4E97" w:rsidRDefault="00406E2B" w:rsidP="00711A70">
      <w:pPr>
        <w:rPr>
          <w:rFonts w:ascii="Times New Roman" w:hAnsi="Times New Roman"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Doba nájmu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5A1B9E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sa uzatvára na dobu </w:t>
      </w:r>
      <w:r w:rsidR="005A1B9E" w:rsidRPr="008E4E97">
        <w:rPr>
          <w:rFonts w:ascii="Times New Roman" w:hAnsi="Times New Roman"/>
        </w:rPr>
        <w:t xml:space="preserve">určitú, a to na dobu 2 roky s účinnosťou od </w:t>
      </w:r>
      <w:r w:rsidR="008457B9">
        <w:rPr>
          <w:rFonts w:ascii="Times New Roman" w:hAnsi="Times New Roman"/>
        </w:rPr>
        <w:t>1.</w:t>
      </w:r>
      <w:r w:rsidR="00DA506E">
        <w:rPr>
          <w:rFonts w:ascii="Times New Roman" w:hAnsi="Times New Roman"/>
        </w:rPr>
        <w:t>7</w:t>
      </w:r>
      <w:r w:rsidR="008457B9">
        <w:rPr>
          <w:rFonts w:ascii="Times New Roman" w:hAnsi="Times New Roman"/>
        </w:rPr>
        <w:t>.20</w:t>
      </w:r>
      <w:r w:rsidR="00AC1602">
        <w:rPr>
          <w:rFonts w:ascii="Times New Roman" w:hAnsi="Times New Roman"/>
        </w:rPr>
        <w:t>20.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končí dňom uplynutia doby, na ktorú je zmluva uzavretá.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Nájom bytu môže byť ukončený písomnou dohodou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66700F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Nájom bytu môže prenajímateľ vypovedať písomnou výpoveďou za splnenia podmienok ustanovených v § 711 Občianskeho zákonníka. Výpovedná lehota je 3 mesiace </w:t>
      </w: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od doručenia písomnej výpovede nájomcovi (nájomcom). 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5A1B9E" w:rsidRPr="008E4E97" w:rsidRDefault="005A1B9E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Výpovedná lehota plynie prvým dňom mesiaca nasledujúceho po doručený písomnej výpovede druhej zo zmluvných strán.</w:t>
      </w:r>
    </w:p>
    <w:p w:rsidR="005A1B9E" w:rsidRPr="008E4E97" w:rsidRDefault="005A1B9E" w:rsidP="00406E2B">
      <w:pPr>
        <w:rPr>
          <w:rFonts w:ascii="Times New Roman" w:hAnsi="Times New Roman"/>
        </w:rPr>
      </w:pPr>
    </w:p>
    <w:p w:rsidR="002E673A" w:rsidRPr="00D454C3" w:rsidRDefault="002E673A" w:rsidP="002E673A">
      <w:pPr>
        <w:ind w:firstLine="709"/>
        <w:rPr>
          <w:rFonts w:ascii="Times New Roman" w:hAnsi="Times New Roman"/>
        </w:rPr>
      </w:pPr>
      <w:r w:rsidRPr="00D454C3">
        <w:rPr>
          <w:rFonts w:ascii="Times New Roman" w:hAnsi="Times New Roman"/>
        </w:rPr>
        <w:lastRenderedPageBreak/>
        <w:t>Nájom bytu môže byť prenajímateľom opakovane uzatvorený a to písomnou zmluvou o nájme bytu medzi prenajímateľom a nájomcom.  Podmienkou pre opakované uzavretie zmluvy o nájme je to, že po predchádzajúcu dobu nájmu si nájomca plnil všetky podmienky vyplývajúce z tejto nájomnej zmluvy. O možnosti opakovaného uzatvorenia nájomnej zmluvy v prípade splnenia všetkých dohodnutých podmienok v tejto nájomnej zmluve po dobu trvania nájmu písomne prenajímateľ bude nájomcu informovať minimálne tri mesiace pred dohodnutým termínom ukončenia nájmu bytu.</w:t>
      </w:r>
    </w:p>
    <w:p w:rsidR="002E673A" w:rsidRDefault="002E673A" w:rsidP="00406E2B">
      <w:pPr>
        <w:jc w:val="center"/>
        <w:rPr>
          <w:rFonts w:ascii="Times New Roman" w:hAnsi="Times New Roman"/>
          <w:b/>
        </w:rPr>
      </w:pPr>
    </w:p>
    <w:p w:rsidR="002E673A" w:rsidRDefault="002E673A" w:rsidP="00406E2B">
      <w:pPr>
        <w:jc w:val="center"/>
        <w:rPr>
          <w:rFonts w:ascii="Times New Roman" w:hAnsi="Times New Roman"/>
          <w:b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III.</w:t>
      </w:r>
    </w:p>
    <w:p w:rsidR="00406E2B" w:rsidRPr="008E4E97" w:rsidRDefault="00AC60C8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Opis stav</w:t>
      </w:r>
      <w:r w:rsidR="00606216" w:rsidRPr="008E4E97">
        <w:rPr>
          <w:rFonts w:ascii="Times New Roman" w:hAnsi="Times New Roman"/>
          <w:b/>
        </w:rPr>
        <w:t>u nájomného bytu a opis príslušenstva nájomného</w:t>
      </w:r>
      <w:r w:rsidR="00406E2B" w:rsidRPr="008E4E97">
        <w:rPr>
          <w:rFonts w:ascii="Times New Roman" w:hAnsi="Times New Roman"/>
          <w:b/>
        </w:rPr>
        <w:t xml:space="preserve"> bytu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9F73D1" w:rsidRPr="008E4E97" w:rsidRDefault="009F73D1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Vybavením bytu je jeho všetka vnútorná inštalácia (potrebné rozvody vody, ústred</w:t>
      </w:r>
      <w:r w:rsidR="00753429" w:rsidRPr="008E4E97">
        <w:rPr>
          <w:rFonts w:ascii="Times New Roman" w:hAnsi="Times New Roman"/>
        </w:rPr>
        <w:t>ného kúrenia, elektroinštalácie</w:t>
      </w:r>
      <w:r w:rsidRPr="008E4E97">
        <w:rPr>
          <w:rFonts w:ascii="Times New Roman" w:hAnsi="Times New Roman"/>
        </w:rPr>
        <w:t>) okrem stúpacích vedení, ktoré sú určené na spoločné užívanie, zvonček,  poštová schránka</w:t>
      </w:r>
      <w:r w:rsidR="00753429" w:rsidRPr="008E4E97">
        <w:rPr>
          <w:rFonts w:ascii="Times New Roman" w:hAnsi="Times New Roman"/>
        </w:rPr>
        <w:t xml:space="preserve"> a ďalej kuchynská linka</w:t>
      </w:r>
      <w:r w:rsidRPr="008E4E97">
        <w:rPr>
          <w:rFonts w:ascii="Times New Roman" w:hAnsi="Times New Roman"/>
        </w:rPr>
        <w:t>.</w:t>
      </w:r>
    </w:p>
    <w:p w:rsidR="009E7EC1" w:rsidRPr="008E4E97" w:rsidRDefault="009E7EC1" w:rsidP="00406E2B">
      <w:pPr>
        <w:jc w:val="center"/>
        <w:rPr>
          <w:rFonts w:ascii="Times New Roman" w:hAnsi="Times New Roman"/>
          <w:b/>
        </w:rPr>
      </w:pP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IV.</w:t>
      </w:r>
    </w:p>
    <w:p w:rsidR="00406E2B" w:rsidRPr="008E4E97" w:rsidRDefault="00406E2B" w:rsidP="00406E2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Výška nájomného</w:t>
      </w:r>
    </w:p>
    <w:p w:rsidR="00753429" w:rsidRPr="008E4E97" w:rsidRDefault="00753429" w:rsidP="00406E2B">
      <w:pPr>
        <w:jc w:val="center"/>
        <w:rPr>
          <w:rFonts w:ascii="Times New Roman" w:hAnsi="Times New Roman"/>
          <w:b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Výška nájomného je stanovená vo výške</w:t>
      </w:r>
      <w:r w:rsidR="002E58FF">
        <w:rPr>
          <w:rFonts w:ascii="Times New Roman" w:hAnsi="Times New Roman"/>
        </w:rPr>
        <w:t xml:space="preserve"> </w:t>
      </w:r>
      <w:r w:rsidR="008457B9">
        <w:rPr>
          <w:rFonts w:ascii="Times New Roman" w:hAnsi="Times New Roman"/>
        </w:rPr>
        <w:t>84,08 €</w:t>
      </w:r>
      <w:r w:rsidR="008F7ECD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(slovom: </w:t>
      </w:r>
      <w:r w:rsidR="008457B9">
        <w:rPr>
          <w:rFonts w:ascii="Times New Roman" w:hAnsi="Times New Roman"/>
        </w:rPr>
        <w:t>osemdesiatštyri eur a osem centov</w:t>
      </w:r>
      <w:r w:rsidR="00621B01">
        <w:rPr>
          <w:rFonts w:ascii="Times New Roman" w:hAnsi="Times New Roman"/>
        </w:rPr>
        <w:t>)</w:t>
      </w:r>
      <w:r w:rsidR="008F7ECD">
        <w:rPr>
          <w:rFonts w:ascii="Times New Roman" w:hAnsi="Times New Roman"/>
        </w:rPr>
        <w:t xml:space="preserve"> mesačne</w:t>
      </w:r>
      <w:r w:rsidRPr="008E4E97">
        <w:rPr>
          <w:rFonts w:ascii="Times New Roman" w:hAnsi="Times New Roman"/>
        </w:rPr>
        <w:t>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platiť nájomné vždy do 5. dňa príslušného mesiaca trvania nájmu, a to v hotovosti do pokladne obce, kde prenajímateľ vystaví nájomcovi príjmový pokladničný doklad o prevzatí zaplatenej sumy nájomného alebo prevodom na účet prenajímateľa, na účet číslo: </w:t>
      </w:r>
      <w:r w:rsidR="009E0653">
        <w:rPr>
          <w:rFonts w:ascii="Times New Roman" w:hAnsi="Times New Roman"/>
        </w:rPr>
        <w:t>2600265001/5600</w:t>
      </w:r>
      <w:r w:rsidRPr="008E4E97">
        <w:rPr>
          <w:rFonts w:ascii="Times New Roman" w:hAnsi="Times New Roman"/>
        </w:rPr>
        <w:t>, kde variabilným symbolom je mesiac a rok zaplateného nájomného.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Nájomné sa považuje za zaplatené dňom pripísania zaplatenej sumy na účet prenajímateľa alebo dňom kedy bolo nájomné zaplatené v hotovosti do pokladne prenajímateľa.</w:t>
      </w: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</w:p>
    <w:p w:rsidR="00753429" w:rsidRPr="008E4E97" w:rsidRDefault="00753429" w:rsidP="0075342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prípade, že nájomné nezaplatí nájomca v dohodnutej lehote, je tento povinný zaplatiť prenajímateľovi úrok z omeškania v súlade s ust. § </w:t>
      </w:r>
      <w:r w:rsidR="00AC60C8" w:rsidRPr="008E4E97">
        <w:rPr>
          <w:rFonts w:ascii="Times New Roman" w:hAnsi="Times New Roman"/>
        </w:rPr>
        <w:t xml:space="preserve">517 </w:t>
      </w:r>
      <w:r w:rsidRPr="008E4E97">
        <w:rPr>
          <w:rFonts w:ascii="Times New Roman" w:hAnsi="Times New Roman"/>
        </w:rPr>
        <w:t>Ob</w:t>
      </w:r>
      <w:r w:rsidR="00AC60C8" w:rsidRPr="008E4E97">
        <w:rPr>
          <w:rFonts w:ascii="Times New Roman" w:hAnsi="Times New Roman"/>
        </w:rPr>
        <w:t>čianskeho zákonníka</w:t>
      </w:r>
      <w:r w:rsidRPr="008E4E97">
        <w:rPr>
          <w:rFonts w:ascii="Times New Roman" w:hAnsi="Times New Roman"/>
        </w:rPr>
        <w:t>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2A58C3" w:rsidRPr="002A58C3" w:rsidRDefault="00406E2B" w:rsidP="002A58C3">
      <w:pPr>
        <w:rPr>
          <w:rFonts w:ascii="Times New Roman" w:hAnsi="Times New Roman"/>
          <w:szCs w:val="22"/>
          <w:lang w:eastAsia="sk-SK"/>
        </w:rPr>
      </w:pPr>
      <w:r w:rsidRPr="008E4E97">
        <w:rPr>
          <w:rFonts w:ascii="Times New Roman" w:hAnsi="Times New Roman"/>
        </w:rPr>
        <w:tab/>
      </w:r>
      <w:r w:rsidR="00AC60C8" w:rsidRPr="008E4E97">
        <w:rPr>
          <w:rFonts w:ascii="Times New Roman" w:hAnsi="Times New Roman"/>
        </w:rPr>
        <w:t>Nájomník je povinný zaplatiť prenajímateľovi dňom vzniku nájmu sumu vo výške</w:t>
      </w:r>
      <w:r w:rsidR="008F50E7">
        <w:rPr>
          <w:rFonts w:ascii="Times New Roman" w:hAnsi="Times New Roman"/>
        </w:rPr>
        <w:t xml:space="preserve"> </w:t>
      </w:r>
      <w:r w:rsidR="008457B9">
        <w:rPr>
          <w:rFonts w:ascii="Times New Roman" w:hAnsi="Times New Roman"/>
        </w:rPr>
        <w:t>504,48</w:t>
      </w:r>
      <w:r w:rsidR="00AC60C8" w:rsidRPr="008E4E97">
        <w:rPr>
          <w:rFonts w:ascii="Times New Roman" w:hAnsi="Times New Roman"/>
        </w:rPr>
        <w:t xml:space="preserve">  EUR, ktorá je </w:t>
      </w:r>
      <w:r w:rsidR="008F50E7">
        <w:rPr>
          <w:rFonts w:ascii="Times New Roman" w:hAnsi="Times New Roman"/>
        </w:rPr>
        <w:t>šesť</w:t>
      </w:r>
      <w:r w:rsidR="00AC60C8" w:rsidRPr="008E4E97">
        <w:rPr>
          <w:rFonts w:ascii="Times New Roman" w:hAnsi="Times New Roman"/>
        </w:rPr>
        <w:t xml:space="preserve"> násobkom </w:t>
      </w:r>
      <w:r w:rsidR="008F50E7">
        <w:rPr>
          <w:rFonts w:ascii="Times New Roman" w:hAnsi="Times New Roman"/>
        </w:rPr>
        <w:t xml:space="preserve">mesačného </w:t>
      </w:r>
      <w:r w:rsidR="00AC60C8" w:rsidRPr="008E4E97">
        <w:rPr>
          <w:rFonts w:ascii="Times New Roman" w:hAnsi="Times New Roman"/>
        </w:rPr>
        <w:t xml:space="preserve">nájomného. Uvedenú sumu je povinný zaplatiť v hotovosti do pokladne prenajímateľa. </w:t>
      </w:r>
      <w:r w:rsidRPr="008E4E97">
        <w:rPr>
          <w:rFonts w:ascii="Times New Roman" w:hAnsi="Times New Roman"/>
        </w:rPr>
        <w:t>Táto istina sa neúročí a slúži ako zábezpeka v prípade straty schopnosti uhrádzať nájomné a ostatné služby</w:t>
      </w:r>
      <w:r w:rsidR="00D223D5">
        <w:rPr>
          <w:rFonts w:ascii="Times New Roman" w:hAnsi="Times New Roman"/>
        </w:rPr>
        <w:t>,</w:t>
      </w:r>
      <w:r w:rsidRPr="008E4E97">
        <w:rPr>
          <w:rFonts w:ascii="Times New Roman" w:hAnsi="Times New Roman"/>
        </w:rPr>
        <w:t xml:space="preserve"> resp. na úhradu škôd spôsobených nájomcom.</w:t>
      </w:r>
      <w:r w:rsidR="00201A54" w:rsidRPr="008E4E97">
        <w:rPr>
          <w:rFonts w:ascii="Times New Roman" w:hAnsi="Times New Roman"/>
        </w:rPr>
        <w:t xml:space="preserve"> Uvedená istina je vedená na osobitnom účte prenajímateľa.</w:t>
      </w:r>
      <w:r w:rsidR="002A58C3" w:rsidRPr="002A58C3">
        <w:t xml:space="preserve"> </w:t>
      </w:r>
      <w:r w:rsidR="002A58C3" w:rsidRPr="002A58C3">
        <w:rPr>
          <w:rFonts w:ascii="Times New Roman" w:hAnsi="Times New Roman"/>
        </w:rPr>
        <w:t>Prenajímateľ je oprávnený zo zábezpeky zloženej nájomcom previesť sumu zodpovedajúcu nedoplatku na nájomnom z osobitného účtu na bežný účet prenajímateľa, ak nájomca v plnom rozsahu nezaplatí nájomné za ten ktorý mesiac trvania nájmu, a to najmenej po dobu dvoch mesiacov počas nájmu bytu. Prenajímateľ je oprávnený zo zábezpeky zloženej nájomcom previesť sumu zodpovedajúcu výške preukázanej škody na predmete nájmu spôsobenej nájomcom z osobitného účtu na bežný účet prenajímateľa.</w:t>
      </w:r>
    </w:p>
    <w:p w:rsidR="00406E2B" w:rsidRPr="008E4E97" w:rsidRDefault="00406E2B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rPr>
          <w:rFonts w:ascii="Times New Roman" w:hAnsi="Times New Roman"/>
        </w:rPr>
      </w:pPr>
    </w:p>
    <w:p w:rsidR="00406E2B" w:rsidRPr="008E4E97" w:rsidRDefault="00406E2B" w:rsidP="00406E2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Dňom uzavretia nájomnej zmluvy vzniká nájomcovi právo byt, ktorý je predmetom tejto zmluvy užívať a povinnosť platiť prenajímateľovi úhrady za plnenia poskytované s užívaním bytu.</w:t>
      </w:r>
    </w:p>
    <w:p w:rsidR="00670C3A" w:rsidRPr="008E4E97" w:rsidRDefault="00670C3A" w:rsidP="00196A4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lastRenderedPageBreak/>
        <w:t>V.</w:t>
      </w:r>
    </w:p>
    <w:p w:rsidR="00670C3A" w:rsidRPr="008E4E97" w:rsidRDefault="00670C3A" w:rsidP="00670C3A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Iné </w:t>
      </w:r>
      <w:r w:rsidR="0092412D" w:rsidRPr="008E4E97">
        <w:rPr>
          <w:rFonts w:ascii="Times New Roman" w:hAnsi="Times New Roman"/>
          <w:b/>
        </w:rPr>
        <w:t>poplatky spojené s užívaním bytu</w:t>
      </w:r>
    </w:p>
    <w:p w:rsidR="00670C3A" w:rsidRPr="008E4E97" w:rsidRDefault="00670C3A" w:rsidP="00670C3A">
      <w:pPr>
        <w:rPr>
          <w:rFonts w:ascii="Times New Roman" w:hAnsi="Times New Roman"/>
        </w:rPr>
      </w:pPr>
    </w:p>
    <w:p w:rsidR="006576E9" w:rsidRDefault="00BE58E8" w:rsidP="00FE0339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platiť mesačne preddavok vo výške </w:t>
      </w:r>
      <w:r w:rsidR="009A3D56">
        <w:rPr>
          <w:rFonts w:ascii="Times New Roman" w:hAnsi="Times New Roman"/>
        </w:rPr>
        <w:t>15</w:t>
      </w:r>
      <w:r w:rsidR="008457B9">
        <w:rPr>
          <w:rFonts w:ascii="Times New Roman" w:hAnsi="Times New Roman"/>
        </w:rPr>
        <w:t>,9</w:t>
      </w:r>
      <w:r w:rsidR="009A3D56">
        <w:rPr>
          <w:rFonts w:ascii="Times New Roman" w:hAnsi="Times New Roman"/>
        </w:rPr>
        <w:t>2</w:t>
      </w:r>
      <w:r w:rsidR="00236321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EUR, (slovom: </w:t>
      </w:r>
      <w:r w:rsidR="009A3D56">
        <w:rPr>
          <w:rFonts w:ascii="Times New Roman" w:hAnsi="Times New Roman"/>
        </w:rPr>
        <w:t>pätnásť eur deväťdesiatdva centov</w:t>
      </w:r>
      <w:r w:rsidRPr="008E4E97">
        <w:rPr>
          <w:rFonts w:ascii="Times New Roman" w:hAnsi="Times New Roman"/>
        </w:rPr>
        <w:t>) mesačne</w:t>
      </w:r>
      <w:r w:rsidR="006576E9">
        <w:rPr>
          <w:rFonts w:ascii="Times New Roman" w:hAnsi="Times New Roman"/>
        </w:rPr>
        <w:t xml:space="preserve"> a to:</w:t>
      </w:r>
    </w:p>
    <w:p w:rsidR="006576E9" w:rsidRDefault="006576E9" w:rsidP="006576E9">
      <w:pPr>
        <w:rPr>
          <w:rFonts w:ascii="Times New Roman" w:hAnsi="Times New Roman"/>
        </w:rPr>
      </w:pPr>
    </w:p>
    <w:p w:rsidR="006576E9" w:rsidRDefault="006576E9" w:rsidP="006576E9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- studená voda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8,18                                                                                                                                                        </w:t>
      </w:r>
      <w:r w:rsidRPr="007C42BE">
        <w:rPr>
          <w:rFonts w:ascii="Times New Roman" w:hAnsi="Times New Roman"/>
        </w:rPr>
        <w:t>- osvetlenie spol.</w:t>
      </w:r>
      <w:r>
        <w:rPr>
          <w:rFonts w:ascii="Times New Roman" w:hAnsi="Times New Roman"/>
        </w:rPr>
        <w:t xml:space="preserve"> </w:t>
      </w:r>
      <w:r w:rsidRPr="007C42BE">
        <w:rPr>
          <w:rFonts w:ascii="Times New Roman" w:hAnsi="Times New Roman"/>
        </w:rPr>
        <w:t>pri</w:t>
      </w:r>
      <w:r>
        <w:rPr>
          <w:rFonts w:ascii="Times New Roman" w:hAnsi="Times New Roman"/>
        </w:rPr>
        <w:t>e</w:t>
      </w:r>
      <w:r w:rsidRPr="007C42BE">
        <w:rPr>
          <w:rFonts w:ascii="Times New Roman" w:hAnsi="Times New Roman"/>
        </w:rPr>
        <w:t>storov</w:t>
      </w:r>
      <w:r w:rsidRPr="007C42BE">
        <w:rPr>
          <w:rFonts w:ascii="Times New Roman" w:hAnsi="Times New Roman"/>
        </w:rPr>
        <w:tab/>
      </w:r>
      <w:r>
        <w:rPr>
          <w:rFonts w:ascii="Times New Roman" w:hAnsi="Times New Roman"/>
        </w:rPr>
        <w:t>2,76</w:t>
      </w:r>
      <w:r w:rsidRPr="007C42BE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</w:t>
      </w:r>
      <w:r w:rsidRPr="007C42BE">
        <w:rPr>
          <w:rFonts w:ascii="Times New Roman" w:hAnsi="Times New Roman"/>
        </w:rPr>
        <w:t xml:space="preserve">     </w:t>
      </w:r>
      <w:r w:rsidRPr="007C42BE">
        <w:rPr>
          <w:rFonts w:ascii="Times New Roman" w:hAnsi="Times New Roman"/>
          <w:u w:val="single"/>
        </w:rPr>
        <w:t>- TKO</w:t>
      </w:r>
      <w:r w:rsidRPr="007C42BE">
        <w:rPr>
          <w:rFonts w:ascii="Times New Roman" w:hAnsi="Times New Roman"/>
          <w:u w:val="single"/>
        </w:rPr>
        <w:tab/>
      </w:r>
      <w:r w:rsidRPr="007C42BE">
        <w:rPr>
          <w:rFonts w:ascii="Times New Roman" w:hAnsi="Times New Roman"/>
          <w:u w:val="single"/>
        </w:rPr>
        <w:tab/>
      </w:r>
      <w:r w:rsidRPr="007C42BE">
        <w:rPr>
          <w:rFonts w:ascii="Times New Roman" w:hAnsi="Times New Roman"/>
          <w:u w:val="single"/>
        </w:rPr>
        <w:tab/>
        <w:t xml:space="preserve"> </w:t>
      </w:r>
      <w:r>
        <w:rPr>
          <w:rFonts w:ascii="Times New Roman" w:hAnsi="Times New Roman"/>
          <w:u w:val="single"/>
        </w:rPr>
        <w:tab/>
        <w:t>4,98</w:t>
      </w:r>
    </w:p>
    <w:p w:rsidR="006576E9" w:rsidRDefault="006576E9" w:rsidP="006576E9">
      <w:pPr>
        <w:rPr>
          <w:rFonts w:ascii="Times New Roman" w:hAnsi="Times New Roman"/>
          <w:b/>
        </w:rPr>
      </w:pPr>
      <w:r w:rsidRPr="007C42BE">
        <w:rPr>
          <w:rFonts w:ascii="Times New Roman" w:hAnsi="Times New Roman"/>
          <w:b/>
        </w:rPr>
        <w:t>Spolu</w:t>
      </w:r>
      <w:r w:rsidRPr="007C42B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        15</w:t>
      </w:r>
      <w:r w:rsidRPr="007C42BE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>92</w:t>
      </w:r>
      <w:r w:rsidRPr="007C42BE">
        <w:rPr>
          <w:rFonts w:ascii="Times New Roman" w:hAnsi="Times New Roman"/>
          <w:b/>
        </w:rPr>
        <w:t xml:space="preserve"> € / mesiac</w:t>
      </w:r>
    </w:p>
    <w:p w:rsidR="006576E9" w:rsidRDefault="006576E9" w:rsidP="006576E9">
      <w:pPr>
        <w:rPr>
          <w:rFonts w:ascii="Times New Roman" w:hAnsi="Times New Roman"/>
          <w:b/>
        </w:rPr>
      </w:pPr>
    </w:p>
    <w:p w:rsidR="006576E9" w:rsidRPr="00163ED4" w:rsidRDefault="006576E9" w:rsidP="006576E9">
      <w:pPr>
        <w:ind w:firstLine="709"/>
        <w:rPr>
          <w:rFonts w:ascii="Times New Roman" w:hAnsi="Times New Roman"/>
          <w:b/>
        </w:rPr>
      </w:pPr>
      <w:r w:rsidRPr="00163ED4">
        <w:rPr>
          <w:rFonts w:ascii="Times New Roman" w:hAnsi="Times New Roman"/>
        </w:rPr>
        <w:t>Uvedený preddavok zodpovedá predpokladaným mesačným nákladom na služby spojené s užívaním bytu</w:t>
      </w:r>
      <w:r w:rsidRPr="00163ED4">
        <w:rPr>
          <w:rFonts w:ascii="Times New Roman" w:hAnsi="Times New Roman"/>
          <w:b/>
        </w:rPr>
        <w:t>.</w:t>
      </w:r>
    </w:p>
    <w:p w:rsidR="006576E9" w:rsidRDefault="006576E9" w:rsidP="00FE0339">
      <w:pPr>
        <w:ind w:firstLine="709"/>
        <w:rPr>
          <w:rFonts w:ascii="Times New Roman" w:hAnsi="Times New Roman"/>
        </w:rPr>
      </w:pPr>
    </w:p>
    <w:p w:rsidR="00FE0339" w:rsidRPr="008E4E97" w:rsidRDefault="00FE0339" w:rsidP="00FE033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Stočné – poplatok začne prenajímateľ účtovať nájomcovi po oprave odpadového systému vo výške 7,53 € na osobu za mesiac.</w:t>
      </w:r>
    </w:p>
    <w:p w:rsidR="00BE58E8" w:rsidRPr="008E4E97" w:rsidRDefault="00BE58E8" w:rsidP="00670C3A">
      <w:pPr>
        <w:rPr>
          <w:rFonts w:ascii="Times New Roman" w:hAnsi="Times New Roman"/>
        </w:rPr>
      </w:pPr>
    </w:p>
    <w:p w:rsidR="00670C3A" w:rsidRPr="008E4E97" w:rsidRDefault="00BE58E8" w:rsidP="00BE58E8">
      <w:pPr>
        <w:ind w:firstLine="709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</w:t>
      </w:r>
      <w:r w:rsidR="00670C3A" w:rsidRPr="008E4E97">
        <w:rPr>
          <w:rFonts w:ascii="Times New Roman" w:hAnsi="Times New Roman"/>
        </w:rPr>
        <w:t xml:space="preserve"> je oprávnený </w:t>
      </w:r>
      <w:r w:rsidRPr="008E4E97">
        <w:rPr>
          <w:rFonts w:ascii="Times New Roman" w:hAnsi="Times New Roman"/>
        </w:rPr>
        <w:t xml:space="preserve">jednostranne </w:t>
      </w:r>
      <w:r w:rsidR="00670C3A" w:rsidRPr="008E4E97">
        <w:rPr>
          <w:rFonts w:ascii="Times New Roman" w:hAnsi="Times New Roman"/>
        </w:rPr>
        <w:t>zmeniť výšku mesačn</w:t>
      </w:r>
      <w:r w:rsidRPr="008E4E97">
        <w:rPr>
          <w:rFonts w:ascii="Times New Roman" w:hAnsi="Times New Roman"/>
        </w:rPr>
        <w:t>ého preddavku počas trvania nájmu v prípade, že dôjde k zvýšeniu nákladov u dodávateľov služieb do bytového domu, v ktorom sa byt č</w:t>
      </w:r>
      <w:r w:rsidR="00C411B5" w:rsidRPr="008E4E97">
        <w:rPr>
          <w:rFonts w:ascii="Times New Roman" w:hAnsi="Times New Roman"/>
        </w:rPr>
        <w:t>.</w:t>
      </w:r>
      <w:r w:rsidR="00C411B5">
        <w:rPr>
          <w:rFonts w:ascii="Times New Roman" w:hAnsi="Times New Roman"/>
        </w:rPr>
        <w:t xml:space="preserve"> </w:t>
      </w:r>
      <w:r w:rsidR="00C806B3">
        <w:rPr>
          <w:rFonts w:ascii="Times New Roman" w:hAnsi="Times New Roman"/>
        </w:rPr>
        <w:t>10</w:t>
      </w:r>
      <w:r w:rsidR="00C411B5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 nachádza. O dôvode zvýšenia poplatku je prenajímateľ povinný nájomcu písomne informovať a to pred zvýšením tohto poplatku.</w:t>
      </w:r>
    </w:p>
    <w:p w:rsidR="00670C3A" w:rsidRPr="008E4E97" w:rsidRDefault="00670C3A" w:rsidP="00670C3A">
      <w:pPr>
        <w:rPr>
          <w:rFonts w:ascii="Times New Roman" w:hAnsi="Times New Roman"/>
        </w:rPr>
      </w:pPr>
    </w:p>
    <w:p w:rsidR="00670C3A" w:rsidRPr="008E4E97" w:rsidRDefault="00670C3A" w:rsidP="00670C3A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>Skutočné náklady za poskytnuté plnenia rozúčtuje prenajímateľ nájomcovi na jednotlivé byty v dome takto:</w:t>
      </w:r>
    </w:p>
    <w:p w:rsidR="00670C3A" w:rsidRPr="008E4E97" w:rsidRDefault="00670C3A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Dodávka studenej vody: </w:t>
      </w:r>
      <w:r w:rsidR="00606216" w:rsidRPr="008E4E97">
        <w:rPr>
          <w:rFonts w:ascii="Times New Roman" w:hAnsi="Times New Roman"/>
        </w:rPr>
        <w:t>Prenajímateľ bytu</w:t>
      </w:r>
      <w:r w:rsidRPr="008E4E97">
        <w:rPr>
          <w:rFonts w:ascii="Times New Roman" w:hAnsi="Times New Roman"/>
        </w:rPr>
        <w:t xml:space="preserve"> zabezpečí dodávku studenej vody. Nájomca uhradí podiel spotreby podľa počtu osôb alebo nameraných hodnôt v byt</w:t>
      </w:r>
      <w:r w:rsidR="00F919AF" w:rsidRPr="008E4E97">
        <w:rPr>
          <w:rFonts w:ascii="Times New Roman" w:hAnsi="Times New Roman"/>
        </w:rPr>
        <w:t>e</w:t>
      </w:r>
      <w:r w:rsidRPr="008E4E97">
        <w:rPr>
          <w:rFonts w:ascii="Times New Roman" w:hAnsi="Times New Roman"/>
        </w:rPr>
        <w:t>.</w:t>
      </w:r>
    </w:p>
    <w:p w:rsidR="00670C3A" w:rsidRPr="008E4E97" w:rsidRDefault="00606216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Osvetlenie </w:t>
      </w:r>
      <w:r w:rsidR="00670C3A" w:rsidRPr="008E4E97">
        <w:rPr>
          <w:rFonts w:ascii="Times New Roman" w:hAnsi="Times New Roman"/>
        </w:rPr>
        <w:t>spoločných častí a spoločných zariadení domu: Prenajímateľ zmluvne zabezpečí dodávku elektrick</w:t>
      </w:r>
      <w:r w:rsidR="00F919AF" w:rsidRPr="008E4E97">
        <w:rPr>
          <w:rFonts w:ascii="Times New Roman" w:hAnsi="Times New Roman"/>
        </w:rPr>
        <w:t>ej energie do spoločných priestorov. Nájomca uhradí náklady stanoveným paušálnym poplatkom.</w:t>
      </w:r>
    </w:p>
    <w:p w:rsidR="000157EC" w:rsidRDefault="000157EC" w:rsidP="00670C3A">
      <w:pPr>
        <w:numPr>
          <w:ilvl w:val="0"/>
          <w:numId w:val="2"/>
        </w:numPr>
        <w:rPr>
          <w:rFonts w:ascii="Times New Roman" w:hAnsi="Times New Roman"/>
        </w:rPr>
      </w:pPr>
      <w:r w:rsidRPr="008E4E97">
        <w:rPr>
          <w:rFonts w:ascii="Times New Roman" w:hAnsi="Times New Roman"/>
        </w:rPr>
        <w:t>Vývoz komunálneho odpadu: Prenajímateľ zabezpečí vývoz komunálneho odpadu pre nájomcu a osoby s ním bývajúce. Nájomca bytu uhradí poplatky za odvoz komunálneho odpadu v súlade s VZN Obce Radošovce.</w:t>
      </w:r>
    </w:p>
    <w:p w:rsidR="00606216" w:rsidRPr="008E4E97" w:rsidRDefault="00606216" w:rsidP="00606216">
      <w:pPr>
        <w:ind w:firstLine="709"/>
        <w:rPr>
          <w:rFonts w:ascii="Times New Roman" w:hAnsi="Times New Roman"/>
          <w:color w:val="000000"/>
        </w:rPr>
      </w:pPr>
      <w:r w:rsidRPr="008E4E97">
        <w:rPr>
          <w:rFonts w:ascii="Times New Roman" w:hAnsi="Times New Roman"/>
        </w:rPr>
        <w:t xml:space="preserve">Po obdržaní ročného zúčtovania za služby súvisiace s nájmom je prenajímateľ povinný oboznámiť nájomcu s preplatkom alebo nedoplatkom na nákladoch spojených s užívaním bytu. V prípade preplatku, je prenajímateľ povinný nájomcovi preplatok vrátiť do 15 dní od doručenia o oznámení o výške preplatku. V prípade nedoplatku je nájomca povinný doplatiť nedoplatok v lehote do 15 dní od doručenia oznámenia o výške nedoplatku na účet prenajímateľa alebo v hotovosti do pokladne prenajímateľa.  </w:t>
      </w:r>
    </w:p>
    <w:p w:rsidR="00F919AF" w:rsidRPr="008E4E97" w:rsidRDefault="00F919AF" w:rsidP="00F919AF">
      <w:pPr>
        <w:ind w:firstLine="360"/>
        <w:rPr>
          <w:rFonts w:ascii="Times New Roman" w:hAnsi="Times New Roman"/>
        </w:rPr>
      </w:pP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VI.</w:t>
      </w:r>
    </w:p>
    <w:p w:rsidR="00DB7C02" w:rsidRPr="008E4E97" w:rsidRDefault="00DB7C02" w:rsidP="00DB7C02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 xml:space="preserve">Práva a povinnosti </w:t>
      </w:r>
      <w:r w:rsidR="00E9682F" w:rsidRPr="008E4E97">
        <w:rPr>
          <w:rFonts w:ascii="Times New Roman" w:hAnsi="Times New Roman"/>
          <w:b/>
        </w:rPr>
        <w:t>zmluvných strán</w:t>
      </w:r>
    </w:p>
    <w:p w:rsidR="000D478B" w:rsidRPr="008E4E97" w:rsidRDefault="000D478B" w:rsidP="00DB7C02">
      <w:pPr>
        <w:rPr>
          <w:rFonts w:ascii="Times New Roman" w:hAnsi="Times New Roman"/>
          <w:b/>
        </w:rPr>
      </w:pP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sa zaväzuje prenechať nájomcovi predmet nájmu v stave spôsobilom na dohodnuté užívanie a zabezpečiť nájomcovi nerušený výkon práv, spojených s užívaním bytu.</w:t>
      </w:r>
    </w:p>
    <w:p w:rsidR="00E9682F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je oprávnený požadovať prístup do bytu za účelom vykonania kontroly, či nájomca užíva byt dohodnutým spôsobom, a to po predchádzajúcom písomnom oznámení prenajímateľa.</w:t>
      </w:r>
    </w:p>
    <w:p w:rsidR="000157EC" w:rsidRPr="008E4E97" w:rsidRDefault="00E9682F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</w:t>
      </w:r>
      <w:r w:rsidR="00DB7C02" w:rsidRPr="008E4E97">
        <w:rPr>
          <w:rFonts w:ascii="Times New Roman" w:hAnsi="Times New Roman"/>
        </w:rPr>
        <w:t xml:space="preserve">ájomca </w:t>
      </w:r>
      <w:r w:rsidR="000157EC" w:rsidRPr="008E4E97">
        <w:rPr>
          <w:rFonts w:ascii="Times New Roman" w:hAnsi="Times New Roman"/>
        </w:rPr>
        <w:t xml:space="preserve">sa zaväzuje, že byt bude užívať na dohodnutý účel pre potreby seba a osôb, ktoré majú súhlas od prenajímateľa tento byt užívať. 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lastRenderedPageBreak/>
        <w:t xml:space="preserve">Stavebné úpravy </w:t>
      </w:r>
      <w:r w:rsidR="00814E3D" w:rsidRPr="008E4E97">
        <w:rPr>
          <w:rFonts w:ascii="Times New Roman" w:hAnsi="Times New Roman"/>
        </w:rPr>
        <w:t xml:space="preserve">v predmete nájmu </w:t>
      </w:r>
      <w:r w:rsidRPr="008E4E97">
        <w:rPr>
          <w:rFonts w:ascii="Times New Roman" w:hAnsi="Times New Roman"/>
        </w:rPr>
        <w:t>môže nájomca vykonať len s</w:t>
      </w:r>
      <w:r w:rsidR="00814E3D" w:rsidRPr="008E4E97">
        <w:rPr>
          <w:rFonts w:ascii="Times New Roman" w:hAnsi="Times New Roman"/>
        </w:rPr>
        <w:t xml:space="preserve"> písomným</w:t>
      </w:r>
      <w:r w:rsidRPr="008E4E97">
        <w:rPr>
          <w:rFonts w:ascii="Times New Roman" w:hAnsi="Times New Roman"/>
        </w:rPr>
        <w:t xml:space="preserve"> súhlasom prenajímateľa a v súlade so stavebným zákonom. Drobné úpravy</w:t>
      </w:r>
      <w:r w:rsidR="00814E3D" w:rsidRPr="008E4E97">
        <w:rPr>
          <w:rFonts w:ascii="Times New Roman" w:hAnsi="Times New Roman"/>
        </w:rPr>
        <w:t xml:space="preserve"> a opravy</w:t>
      </w:r>
      <w:r w:rsidRPr="008E4E97">
        <w:rPr>
          <w:rFonts w:ascii="Times New Roman" w:hAnsi="Times New Roman"/>
        </w:rPr>
        <w:t xml:space="preserve"> v byte súvisiace s jeho užívaním a náklady spojené s bežnou </w:t>
      </w:r>
      <w:r w:rsidR="00814E3D" w:rsidRPr="008E4E97">
        <w:rPr>
          <w:rFonts w:ascii="Times New Roman" w:hAnsi="Times New Roman"/>
        </w:rPr>
        <w:t xml:space="preserve">údržbou uhrádza nájomca. </w:t>
      </w:r>
      <w:r w:rsidRPr="008E4E97">
        <w:rPr>
          <w:rFonts w:ascii="Times New Roman" w:hAnsi="Times New Roman"/>
        </w:rPr>
        <w:t xml:space="preserve">Poškodenie zariadenia bytu a spoločných priestorov v dome </w:t>
      </w:r>
      <w:r w:rsidR="00814E3D" w:rsidRPr="008E4E97">
        <w:rPr>
          <w:rFonts w:ascii="Times New Roman" w:hAnsi="Times New Roman"/>
        </w:rPr>
        <w:t>uhradí nájomca v plnej výške na účet prenajímateľa alebo v hotovosti do pokladne prenajímateľa.</w:t>
      </w:r>
    </w:p>
    <w:p w:rsidR="00DB7C02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</w:t>
      </w:r>
      <w:r w:rsidR="00814E3D" w:rsidRPr="008E4E97">
        <w:rPr>
          <w:rFonts w:ascii="Times New Roman" w:hAnsi="Times New Roman"/>
        </w:rPr>
        <w:t xml:space="preserve">byt bude užívať tak, aby bol umožnený </w:t>
      </w:r>
      <w:r w:rsidRPr="008E4E97">
        <w:rPr>
          <w:rFonts w:ascii="Times New Roman" w:hAnsi="Times New Roman"/>
        </w:rPr>
        <w:t>ostatným nájom</w:t>
      </w:r>
      <w:r w:rsidR="00814E3D" w:rsidRPr="008E4E97">
        <w:rPr>
          <w:rFonts w:ascii="Times New Roman" w:hAnsi="Times New Roman"/>
        </w:rPr>
        <w:t>com</w:t>
      </w:r>
      <w:r w:rsidRPr="008E4E97">
        <w:rPr>
          <w:rFonts w:ascii="Times New Roman" w:hAnsi="Times New Roman"/>
        </w:rPr>
        <w:t xml:space="preserve"> nerušený výkon ich práv</w:t>
      </w:r>
      <w:r w:rsidR="00814E3D" w:rsidRPr="008E4E97">
        <w:rPr>
          <w:rFonts w:ascii="Times New Roman" w:hAnsi="Times New Roman"/>
        </w:rPr>
        <w:t xml:space="preserve"> spojený s užívaním ich bytov</w:t>
      </w:r>
      <w:r w:rsidRPr="008E4E97">
        <w:rPr>
          <w:rFonts w:ascii="Times New Roman" w:hAnsi="Times New Roman"/>
        </w:rPr>
        <w:t>.</w:t>
      </w:r>
    </w:p>
    <w:p w:rsidR="00C94CF4" w:rsidRPr="008E4E97" w:rsidRDefault="00DB7C0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</w:t>
      </w:r>
      <w:r w:rsidR="00C94CF4" w:rsidRPr="008E4E97">
        <w:rPr>
          <w:rFonts w:ascii="Times New Roman" w:hAnsi="Times New Roman"/>
        </w:rPr>
        <w:t xml:space="preserve"> sa zaväzuje, že nebude v byte vykonávať podstatné zmeny a stavebné úpravy bez predchádzajúceho </w:t>
      </w:r>
      <w:r w:rsidR="00814E3D" w:rsidRPr="008E4E97">
        <w:rPr>
          <w:rFonts w:ascii="Times New Roman" w:hAnsi="Times New Roman"/>
        </w:rPr>
        <w:t xml:space="preserve">písomného </w:t>
      </w:r>
      <w:r w:rsidR="00C94CF4" w:rsidRPr="008E4E97">
        <w:rPr>
          <w:rFonts w:ascii="Times New Roman" w:hAnsi="Times New Roman"/>
        </w:rPr>
        <w:t>súhlasu prenajímateľa, a to ani na svoje náklady.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sa zaväzuje, že si zabezpečí osobitné združené poistenie domácnosti.</w:t>
      </w:r>
      <w:r w:rsidR="00814E3D" w:rsidRPr="008E4E97">
        <w:rPr>
          <w:rFonts w:ascii="Times New Roman" w:hAnsi="Times New Roman"/>
        </w:rPr>
        <w:t xml:space="preserve"> Poistná zmluva bude prenajímateľovi predložená do 30 dní odo dňa uzavretia nájomnej zmluvy.</w:t>
      </w:r>
    </w:p>
    <w:p w:rsidR="00DB7C02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sa zaväzuje, že bez zbytočného odkladu oznámi prenajímateľovi </w:t>
      </w:r>
      <w:r w:rsidR="00814E3D" w:rsidRPr="008E4E97">
        <w:rPr>
          <w:rFonts w:ascii="Times New Roman" w:hAnsi="Times New Roman"/>
        </w:rPr>
        <w:t xml:space="preserve">nutnosť vykonania opráv </w:t>
      </w:r>
      <w:r w:rsidRPr="008E4E97">
        <w:rPr>
          <w:rFonts w:ascii="Times New Roman" w:hAnsi="Times New Roman"/>
        </w:rPr>
        <w:t xml:space="preserve">v byte, ktoré </w:t>
      </w:r>
      <w:r w:rsidR="00814E3D" w:rsidRPr="008E4E97">
        <w:rPr>
          <w:rFonts w:ascii="Times New Roman" w:hAnsi="Times New Roman"/>
        </w:rPr>
        <w:t>má vykonať prenajímateľ</w:t>
      </w:r>
      <w:r w:rsidRPr="008E4E97">
        <w:rPr>
          <w:rFonts w:ascii="Times New Roman" w:hAnsi="Times New Roman"/>
        </w:rPr>
        <w:t xml:space="preserve">. </w:t>
      </w:r>
      <w:r w:rsidR="00DB7C02" w:rsidRPr="008E4E97">
        <w:rPr>
          <w:rFonts w:ascii="Times New Roman" w:hAnsi="Times New Roman"/>
        </w:rPr>
        <w:tab/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nie je oprávnený uskutočniť akúkoľvek dispozíciu s bytom (výmena bytu, prenechanie časti bytu, podnájom bytu, prijatie ďalších osôb do bytu a pod.) bez predchádzajúceho písomného súhlasu prenajímateľa. </w:t>
      </w:r>
      <w:r w:rsidR="000410F7" w:rsidRPr="008E4E97">
        <w:rPr>
          <w:rFonts w:ascii="Times New Roman" w:hAnsi="Times New Roman"/>
        </w:rPr>
        <w:t xml:space="preserve">S písomným súhlasom prenajímateľa je nájomca oprávnený vymeniť byt s iným nájomcom bytového domu súp. č. </w:t>
      </w:r>
      <w:r w:rsidR="00236321">
        <w:rPr>
          <w:rFonts w:ascii="Times New Roman" w:hAnsi="Times New Roman"/>
        </w:rPr>
        <w:t>144</w:t>
      </w:r>
      <w:r w:rsidR="000150B8">
        <w:rPr>
          <w:rFonts w:ascii="Times New Roman" w:hAnsi="Times New Roman"/>
        </w:rPr>
        <w:t>.</w:t>
      </w:r>
    </w:p>
    <w:p w:rsidR="00C94CF4" w:rsidRPr="008E4E97" w:rsidRDefault="00C94CF4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a každá osoba </w:t>
      </w:r>
      <w:r w:rsidR="00814E3D" w:rsidRPr="008E4E97">
        <w:rPr>
          <w:rFonts w:ascii="Times New Roman" w:hAnsi="Times New Roman"/>
        </w:rPr>
        <w:t xml:space="preserve">oprávnená </w:t>
      </w:r>
      <w:r w:rsidRPr="008E4E97">
        <w:rPr>
          <w:rFonts w:ascii="Times New Roman" w:hAnsi="Times New Roman"/>
        </w:rPr>
        <w:t>užíva</w:t>
      </w:r>
      <w:r w:rsidR="00814E3D" w:rsidRPr="008E4E97">
        <w:rPr>
          <w:rFonts w:ascii="Times New Roman" w:hAnsi="Times New Roman"/>
        </w:rPr>
        <w:t>ť</w:t>
      </w:r>
      <w:r w:rsidRPr="008E4E97">
        <w:rPr>
          <w:rFonts w:ascii="Times New Roman" w:hAnsi="Times New Roman"/>
        </w:rPr>
        <w:t xml:space="preserve"> byt</w:t>
      </w:r>
      <w:r w:rsidR="00814E3D" w:rsidRPr="008E4E97">
        <w:rPr>
          <w:rFonts w:ascii="Times New Roman" w:hAnsi="Times New Roman"/>
        </w:rPr>
        <w:t xml:space="preserve"> s nájomcom</w:t>
      </w:r>
      <w:r w:rsidRPr="008E4E97">
        <w:rPr>
          <w:rFonts w:ascii="Times New Roman" w:hAnsi="Times New Roman"/>
        </w:rPr>
        <w:t xml:space="preserve"> je povinná prihlásiť sa na trvalý pobyt</w:t>
      </w:r>
      <w:r w:rsidR="00814E3D" w:rsidRPr="008E4E97">
        <w:rPr>
          <w:rFonts w:ascii="Times New Roman" w:hAnsi="Times New Roman"/>
        </w:rPr>
        <w:t xml:space="preserve"> v obci Radošovce</w:t>
      </w:r>
      <w:r w:rsidRPr="008E4E97">
        <w:rPr>
          <w:rFonts w:ascii="Times New Roman" w:hAnsi="Times New Roman"/>
        </w:rPr>
        <w:t>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umožniť prístup prenajímateľovi do bytu za účelom prekontrolovania technického stavu bytu a dodržiavania zmluvných podmienok.</w:t>
      </w:r>
    </w:p>
    <w:p w:rsidR="000D478B" w:rsidRPr="008E4E97" w:rsidRDefault="002B1BB2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V prípade, že dôjde k zmene skutočností</w:t>
      </w:r>
      <w:r w:rsidR="000D478B" w:rsidRPr="008E4E97">
        <w:rPr>
          <w:rFonts w:ascii="Times New Roman" w:hAnsi="Times New Roman"/>
        </w:rPr>
        <w:t xml:space="preserve"> rozhodujúcich pre </w:t>
      </w:r>
      <w:r w:rsidRPr="008E4E97">
        <w:rPr>
          <w:rFonts w:ascii="Times New Roman" w:hAnsi="Times New Roman"/>
        </w:rPr>
        <w:t>určenie výšky</w:t>
      </w:r>
      <w:r w:rsidR="000D478B" w:rsidRPr="008E4E97">
        <w:rPr>
          <w:rFonts w:ascii="Times New Roman" w:hAnsi="Times New Roman"/>
        </w:rPr>
        <w:t xml:space="preserve"> nájomného, výška nájomného sa mení od 1. dňa mesiaca, ktorý nasleduje po príslušnej zmene.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ku dňu zániku nájmu bytu tento odovzdať prenajímateľovi vyprataný a v</w:t>
      </w:r>
      <w:r w:rsidR="002B1BB2" w:rsidRPr="008E4E97">
        <w:rPr>
          <w:rFonts w:ascii="Times New Roman" w:hAnsi="Times New Roman"/>
        </w:rPr>
        <w:t> s</w:t>
      </w:r>
      <w:r w:rsidRPr="008E4E97">
        <w:rPr>
          <w:rFonts w:ascii="Times New Roman" w:hAnsi="Times New Roman"/>
        </w:rPr>
        <w:t>tave</w:t>
      </w:r>
      <w:r w:rsidR="002B1BB2" w:rsidRPr="008E4E97">
        <w:rPr>
          <w:rFonts w:ascii="Times New Roman" w:hAnsi="Times New Roman"/>
        </w:rPr>
        <w:t xml:space="preserve"> </w:t>
      </w:r>
      <w:r w:rsidRPr="008E4E97">
        <w:rPr>
          <w:rFonts w:ascii="Times New Roman" w:hAnsi="Times New Roman"/>
        </w:rPr>
        <w:t xml:space="preserve">bez závad, s prihliadnutím na obvyklé opotrebenie. V prípade </w:t>
      </w:r>
      <w:r w:rsidR="002B1BB2" w:rsidRPr="008E4E97">
        <w:rPr>
          <w:rFonts w:ascii="Times New Roman" w:hAnsi="Times New Roman"/>
        </w:rPr>
        <w:t xml:space="preserve">zistenia závad v byte spôsobených nájomcom </w:t>
      </w:r>
      <w:r w:rsidRPr="008E4E97">
        <w:rPr>
          <w:rFonts w:ascii="Times New Roman" w:hAnsi="Times New Roman"/>
        </w:rPr>
        <w:t xml:space="preserve">zaväzuje </w:t>
      </w:r>
      <w:r w:rsidR="002B1BB2" w:rsidRPr="008E4E97">
        <w:rPr>
          <w:rFonts w:ascii="Times New Roman" w:hAnsi="Times New Roman"/>
        </w:rPr>
        <w:t>sa nájomca na</w:t>
      </w:r>
      <w:r w:rsidRPr="008E4E97">
        <w:rPr>
          <w:rFonts w:ascii="Times New Roman" w:hAnsi="Times New Roman"/>
        </w:rPr>
        <w:t>hradiť prenajímateľovi náklady na tie opravy a práce, ktor</w:t>
      </w:r>
      <w:r w:rsidR="002B1BB2" w:rsidRPr="008E4E97">
        <w:rPr>
          <w:rFonts w:ascii="Times New Roman" w:hAnsi="Times New Roman"/>
        </w:rPr>
        <w:t xml:space="preserve">é musel prenajímateľ vykonať tak, aby </w:t>
      </w:r>
      <w:r w:rsidRPr="008E4E97">
        <w:rPr>
          <w:rFonts w:ascii="Times New Roman" w:hAnsi="Times New Roman"/>
        </w:rPr>
        <w:t xml:space="preserve"> byt</w:t>
      </w:r>
      <w:r w:rsidR="002B1BB2" w:rsidRPr="008E4E97">
        <w:rPr>
          <w:rFonts w:ascii="Times New Roman" w:hAnsi="Times New Roman"/>
        </w:rPr>
        <w:t xml:space="preserve"> bol uvedený do stavu, kedy môže byť daný do nájmu ďalšiemu nájomcovi.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Prenajímateľ po skončení nájmu neuhradí nájomcovi náklady na stavebné úpravy a iné podstatné zmeny, ktoré nájomca vykonal v byte, ani protihodnotu toho, o čo sa prípadne kvalita a vybavenie bytu zlepšila a to ani vtedy, ak od nájomcu nepožaduje, aby byt uviedol do pôvodného stavu.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>Nájomca je povinný vykonávať služby, za ktoré od prenajímateľa nebude požadovať úhradu a to upratovanie spoločných priestorov.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je povinný </w:t>
      </w:r>
      <w:r w:rsidR="002B1BB2" w:rsidRPr="008E4E97">
        <w:rPr>
          <w:rFonts w:ascii="Times New Roman" w:hAnsi="Times New Roman"/>
        </w:rPr>
        <w:t xml:space="preserve">zistené </w:t>
      </w:r>
      <w:r w:rsidRPr="008E4E97">
        <w:rPr>
          <w:rFonts w:ascii="Times New Roman" w:hAnsi="Times New Roman"/>
        </w:rPr>
        <w:t>závady v nájomnom byte</w:t>
      </w:r>
      <w:r w:rsidR="002B1BB2" w:rsidRPr="008E4E97">
        <w:rPr>
          <w:rFonts w:ascii="Times New Roman" w:hAnsi="Times New Roman"/>
        </w:rPr>
        <w:t xml:space="preserve"> oznámiť prenajímateľovi písomne bez zbytočného odkladu po ich zistení. </w:t>
      </w:r>
    </w:p>
    <w:p w:rsidR="000D478B" w:rsidRPr="008E4E97" w:rsidRDefault="000D478B" w:rsidP="0092412D">
      <w:pPr>
        <w:numPr>
          <w:ilvl w:val="0"/>
          <w:numId w:val="7"/>
        </w:numPr>
        <w:ind w:left="714" w:hanging="357"/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Nájomca </w:t>
      </w:r>
      <w:r w:rsidR="00901ED3" w:rsidRPr="008E4E97">
        <w:rPr>
          <w:rFonts w:ascii="Times New Roman" w:hAnsi="Times New Roman"/>
        </w:rPr>
        <w:t>je povinný byt</w:t>
      </w:r>
      <w:r w:rsidR="0044085F" w:rsidRPr="008E4E97">
        <w:rPr>
          <w:rFonts w:ascii="Times New Roman" w:hAnsi="Times New Roman"/>
        </w:rPr>
        <w:t xml:space="preserve"> vypratať dňom ukončenia nájmu </w:t>
      </w:r>
      <w:r w:rsidRPr="008E4E97">
        <w:rPr>
          <w:rFonts w:ascii="Times New Roman" w:hAnsi="Times New Roman"/>
        </w:rPr>
        <w:t>bez nároku na poskytnutie  byt</w:t>
      </w:r>
      <w:r w:rsidR="0044085F" w:rsidRPr="008E4E97">
        <w:rPr>
          <w:rFonts w:ascii="Times New Roman" w:hAnsi="Times New Roman"/>
        </w:rPr>
        <w:t>ovej náhrady</w:t>
      </w:r>
      <w:r w:rsidR="00D926DC" w:rsidRPr="008E4E97">
        <w:rPr>
          <w:rFonts w:ascii="Times New Roman" w:hAnsi="Times New Roman"/>
        </w:rPr>
        <w:t xml:space="preserve"> (náhradný byt, náhradné ubytovanie, prístrešok)</w:t>
      </w:r>
      <w:r w:rsidR="0044085F" w:rsidRPr="008E4E97">
        <w:rPr>
          <w:rFonts w:ascii="Times New Roman" w:hAnsi="Times New Roman"/>
        </w:rPr>
        <w:t>.</w:t>
      </w:r>
    </w:p>
    <w:p w:rsidR="000D478B" w:rsidRPr="008E4E97" w:rsidRDefault="000D478B" w:rsidP="000D478B">
      <w:pPr>
        <w:rPr>
          <w:rFonts w:ascii="Times New Roman" w:hAnsi="Times New Roman"/>
        </w:rPr>
      </w:pP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VII.</w:t>
      </w:r>
    </w:p>
    <w:p w:rsidR="000D478B" w:rsidRPr="008E4E97" w:rsidRDefault="000D478B" w:rsidP="000D478B">
      <w:pPr>
        <w:jc w:val="center"/>
        <w:rPr>
          <w:rFonts w:ascii="Times New Roman" w:hAnsi="Times New Roman"/>
          <w:b/>
        </w:rPr>
      </w:pPr>
      <w:r w:rsidRPr="008E4E97">
        <w:rPr>
          <w:rFonts w:ascii="Times New Roman" w:hAnsi="Times New Roman"/>
          <w:b/>
        </w:rPr>
        <w:t>Záverečné ustanovenia</w:t>
      </w:r>
    </w:p>
    <w:p w:rsidR="000D478B" w:rsidRPr="008E4E97" w:rsidRDefault="000D478B" w:rsidP="000D478B">
      <w:pPr>
        <w:rPr>
          <w:rFonts w:ascii="Times New Roman" w:hAnsi="Times New Roman"/>
        </w:rPr>
      </w:pPr>
    </w:p>
    <w:p w:rsidR="00075674" w:rsidRDefault="000D478B" w:rsidP="00075674">
      <w:pPr>
        <w:ind w:firstLine="360"/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</w:r>
      <w:r w:rsidR="00075674">
        <w:rPr>
          <w:rFonts w:ascii="Times New Roman" w:hAnsi="Times New Roman"/>
        </w:rPr>
        <w:t xml:space="preserve">Táto zmluva nadobúda platnosť dňom jej podpisu obidvoma zmluvnými stranami a účinnosť dňom nasledujúcim po dni zverejnenia zmluvy v zmysle §47a Občianskeho zákonníka. </w:t>
      </w:r>
    </w:p>
    <w:p w:rsidR="003603B8" w:rsidRPr="008E4E97" w:rsidRDefault="003603B8" w:rsidP="00DE7F2A">
      <w:pPr>
        <w:ind w:firstLine="360"/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lastRenderedPageBreak/>
        <w:tab/>
        <w:t xml:space="preserve">Túto zmluvu možno meniť a dopĺňať písomným dodatkom podpísaným oboma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Vzťahy medzi </w:t>
      </w:r>
      <w:r w:rsidR="00DE7F2A" w:rsidRPr="008E4E97">
        <w:rPr>
          <w:rFonts w:ascii="Times New Roman" w:hAnsi="Times New Roman"/>
        </w:rPr>
        <w:t>zmluvnými stranami</w:t>
      </w:r>
      <w:r w:rsidRPr="008E4E97">
        <w:rPr>
          <w:rFonts w:ascii="Times New Roman" w:hAnsi="Times New Roman"/>
        </w:rPr>
        <w:t>, ktoré nie sú upravené touto zmluvou sa riadia Občianskym zákonníkom a ďalšími všeobecne záväznými právnymi predpismi.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024B77" w:rsidRPr="008E4E97" w:rsidRDefault="00024B77" w:rsidP="000D478B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ab/>
        <w:t xml:space="preserve">Zmluva je vyhotovená v dvoch rovnopisoch, z ktorých </w:t>
      </w:r>
      <w:r w:rsidR="00DE7F2A" w:rsidRPr="008E4E97">
        <w:rPr>
          <w:rFonts w:ascii="Times New Roman" w:hAnsi="Times New Roman"/>
        </w:rPr>
        <w:t xml:space="preserve">prenajímateľ </w:t>
      </w:r>
      <w:r w:rsidRPr="008E4E97">
        <w:rPr>
          <w:rFonts w:ascii="Times New Roman" w:hAnsi="Times New Roman"/>
        </w:rPr>
        <w:t>obdrží jeden rovnopis a </w:t>
      </w:r>
      <w:r w:rsidR="00DE7F2A" w:rsidRPr="008E4E97">
        <w:rPr>
          <w:rFonts w:ascii="Times New Roman" w:hAnsi="Times New Roman"/>
        </w:rPr>
        <w:t>nájomca</w:t>
      </w:r>
      <w:r w:rsidRPr="008E4E97">
        <w:rPr>
          <w:rFonts w:ascii="Times New Roman" w:hAnsi="Times New Roman"/>
        </w:rPr>
        <w:t xml:space="preserve"> ob</w:t>
      </w:r>
      <w:r w:rsidR="000150B8">
        <w:rPr>
          <w:rFonts w:ascii="Times New Roman" w:hAnsi="Times New Roman"/>
        </w:rPr>
        <w:t>d</w:t>
      </w:r>
      <w:r w:rsidRPr="008E4E97">
        <w:rPr>
          <w:rFonts w:ascii="Times New Roman" w:hAnsi="Times New Roman"/>
        </w:rPr>
        <w:t>rží jeden rovnopis.</w:t>
      </w:r>
    </w:p>
    <w:p w:rsidR="00024B77" w:rsidRPr="008E4E97" w:rsidRDefault="00024B77" w:rsidP="000D478B">
      <w:pPr>
        <w:rPr>
          <w:rFonts w:ascii="Times New Roman" w:hAnsi="Times New Roman"/>
        </w:rPr>
      </w:pPr>
    </w:p>
    <w:p w:rsidR="007C044D" w:rsidRDefault="007C044D" w:rsidP="00024B77">
      <w:pPr>
        <w:pStyle w:val="Odsekzoznamu"/>
        <w:ind w:left="0" w:firstLine="540"/>
        <w:jc w:val="both"/>
      </w:pPr>
    </w:p>
    <w:p w:rsidR="007C044D" w:rsidRDefault="007C044D" w:rsidP="00024B77">
      <w:pPr>
        <w:pStyle w:val="Odsekzoznamu"/>
        <w:ind w:left="0" w:firstLine="540"/>
        <w:jc w:val="both"/>
      </w:pPr>
    </w:p>
    <w:p w:rsidR="00024B77" w:rsidRPr="008E4E97" w:rsidRDefault="00024B77" w:rsidP="00024B77">
      <w:pPr>
        <w:pStyle w:val="Odsekzoznamu"/>
        <w:ind w:left="0" w:firstLine="540"/>
        <w:jc w:val="both"/>
        <w:rPr>
          <w:rFonts w:cs="Calibri"/>
          <w:sz w:val="24"/>
          <w:szCs w:val="24"/>
        </w:rPr>
      </w:pPr>
      <w:r w:rsidRPr="008E4E97">
        <w:tab/>
      </w:r>
      <w:r w:rsidRPr="008E4E97">
        <w:rPr>
          <w:rFonts w:cs="Calibri"/>
          <w:sz w:val="24"/>
          <w:szCs w:val="24"/>
        </w:rPr>
        <w:t xml:space="preserve">Účastníci prehlasujú, že si túto zmluvu </w:t>
      </w:r>
      <w:r w:rsidR="00DE7F2A" w:rsidRPr="008E4E97">
        <w:rPr>
          <w:rFonts w:cs="Calibri"/>
          <w:sz w:val="24"/>
          <w:szCs w:val="24"/>
        </w:rPr>
        <w:t>riadne</w:t>
      </w:r>
      <w:r w:rsidRPr="008E4E97">
        <w:rPr>
          <w:rFonts w:cs="Calibri"/>
          <w:sz w:val="24"/>
          <w:szCs w:val="24"/>
        </w:rPr>
        <w:t xml:space="preserve"> pr</w:t>
      </w:r>
      <w:r w:rsidR="00DE7F2A" w:rsidRPr="008E4E97">
        <w:rPr>
          <w:rFonts w:cs="Calibri"/>
          <w:sz w:val="24"/>
          <w:szCs w:val="24"/>
        </w:rPr>
        <w:t>ečítali, jej obsahu porozumeli</w:t>
      </w:r>
      <w:r w:rsidRPr="008E4E97">
        <w:rPr>
          <w:rFonts w:cs="Calibri"/>
          <w:sz w:val="24"/>
          <w:szCs w:val="24"/>
        </w:rPr>
        <w:t xml:space="preserve"> a </w:t>
      </w:r>
      <w:r w:rsidR="000150B8">
        <w:rPr>
          <w:rFonts w:cs="Calibri"/>
          <w:sz w:val="24"/>
          <w:szCs w:val="24"/>
        </w:rPr>
        <w:t xml:space="preserve">              </w:t>
      </w:r>
      <w:r w:rsidRPr="008E4E97">
        <w:rPr>
          <w:rFonts w:cs="Calibri"/>
          <w:sz w:val="24"/>
          <w:szCs w:val="24"/>
        </w:rPr>
        <w:t xml:space="preserve">na znak súhlasu s ňou </w:t>
      </w:r>
      <w:r w:rsidR="00DE7F2A" w:rsidRPr="008E4E97">
        <w:rPr>
          <w:rFonts w:cs="Calibri"/>
          <w:sz w:val="24"/>
          <w:szCs w:val="24"/>
        </w:rPr>
        <w:t>ju podpísali.</w:t>
      </w:r>
    </w:p>
    <w:p w:rsidR="009569C7" w:rsidRPr="008E4E97" w:rsidRDefault="009569C7" w:rsidP="00DB7C02">
      <w:pPr>
        <w:rPr>
          <w:rFonts w:ascii="Times New Roman" w:hAnsi="Times New Roman"/>
        </w:rPr>
      </w:pPr>
    </w:p>
    <w:p w:rsidR="007C044D" w:rsidRDefault="007C044D" w:rsidP="00DB7C02">
      <w:pPr>
        <w:rPr>
          <w:rFonts w:ascii="Times New Roman" w:hAnsi="Times New Roman"/>
        </w:rPr>
      </w:pPr>
    </w:p>
    <w:p w:rsidR="007C044D" w:rsidRDefault="007C044D" w:rsidP="00DB7C02">
      <w:pPr>
        <w:rPr>
          <w:rFonts w:ascii="Times New Roman" w:hAnsi="Times New Roman"/>
        </w:rPr>
      </w:pPr>
    </w:p>
    <w:p w:rsidR="007C044D" w:rsidRDefault="007C044D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V Radošovciach, dňa </w:t>
      </w:r>
      <w:r w:rsidR="00AC1602">
        <w:rPr>
          <w:rFonts w:ascii="Times New Roman" w:hAnsi="Times New Roman"/>
        </w:rPr>
        <w:t>18</w:t>
      </w:r>
      <w:r w:rsidR="00DA506E">
        <w:rPr>
          <w:rFonts w:ascii="Times New Roman" w:hAnsi="Times New Roman"/>
        </w:rPr>
        <w:t>.</w:t>
      </w:r>
      <w:r w:rsidR="00AC1602">
        <w:rPr>
          <w:rFonts w:ascii="Times New Roman" w:hAnsi="Times New Roman"/>
        </w:rPr>
        <w:t>6.2020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</w:p>
    <w:p w:rsidR="007C044D" w:rsidRDefault="007C044D" w:rsidP="00DB7C02">
      <w:pPr>
        <w:rPr>
          <w:rFonts w:ascii="Times New Roman" w:hAnsi="Times New Roman"/>
          <w:b/>
        </w:rPr>
      </w:pPr>
    </w:p>
    <w:p w:rsidR="007C044D" w:rsidRDefault="007C044D" w:rsidP="00DB7C02">
      <w:pPr>
        <w:rPr>
          <w:rFonts w:ascii="Times New Roman" w:hAnsi="Times New Roman"/>
          <w:b/>
        </w:rPr>
      </w:pPr>
    </w:p>
    <w:p w:rsidR="007C044D" w:rsidRDefault="007C044D" w:rsidP="00DB7C02">
      <w:pPr>
        <w:rPr>
          <w:rFonts w:ascii="Times New Roman" w:hAnsi="Times New Roman"/>
          <w:b/>
        </w:rPr>
      </w:pPr>
    </w:p>
    <w:p w:rsidR="007C044D" w:rsidRDefault="007C044D" w:rsidP="00DB7C02">
      <w:pPr>
        <w:rPr>
          <w:rFonts w:ascii="Times New Roman" w:hAnsi="Times New Roman"/>
          <w:b/>
        </w:rPr>
      </w:pPr>
    </w:p>
    <w:p w:rsidR="00024B77" w:rsidRPr="008E4E97" w:rsidRDefault="000150B8" w:rsidP="00DB7C0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024B77" w:rsidRPr="008E4E97">
        <w:rPr>
          <w:rFonts w:ascii="Times New Roman" w:hAnsi="Times New Roman"/>
          <w:b/>
        </w:rPr>
        <w:t>Prenajímateľ:</w:t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</w:r>
      <w:r w:rsidR="00024B77" w:rsidRPr="008E4E97">
        <w:rPr>
          <w:rFonts w:ascii="Times New Roman" w:hAnsi="Times New Roman"/>
          <w:b/>
        </w:rPr>
        <w:tab/>
        <w:t>Nájomca:</w:t>
      </w:r>
    </w:p>
    <w:p w:rsidR="00024B77" w:rsidRPr="008E4E97" w:rsidRDefault="00024B77" w:rsidP="00DB7C02">
      <w:pPr>
        <w:rPr>
          <w:rFonts w:ascii="Times New Roman" w:hAnsi="Times New Roman"/>
        </w:rPr>
      </w:pPr>
    </w:p>
    <w:p w:rsidR="00024B77" w:rsidRDefault="00024B77" w:rsidP="00DB7C02">
      <w:pPr>
        <w:rPr>
          <w:rFonts w:ascii="Times New Roman" w:hAnsi="Times New Roman"/>
        </w:rPr>
      </w:pPr>
    </w:p>
    <w:p w:rsidR="007C044D" w:rsidRDefault="007C044D" w:rsidP="00DB7C02">
      <w:pPr>
        <w:rPr>
          <w:rFonts w:ascii="Times New Roman" w:hAnsi="Times New Roman"/>
        </w:rPr>
      </w:pPr>
    </w:p>
    <w:p w:rsidR="007C044D" w:rsidRPr="008E4E97" w:rsidRDefault="007C044D" w:rsidP="00DB7C02">
      <w:pPr>
        <w:rPr>
          <w:rFonts w:ascii="Times New Roman" w:hAnsi="Times New Roman"/>
        </w:rPr>
      </w:pPr>
    </w:p>
    <w:p w:rsidR="00024B77" w:rsidRPr="008E4E9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>_______________________</w:t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</w:r>
      <w:r w:rsidRPr="008E4E97">
        <w:rPr>
          <w:rFonts w:ascii="Times New Roman" w:hAnsi="Times New Roman"/>
        </w:rPr>
        <w:tab/>
        <w:t>_______________________</w:t>
      </w:r>
    </w:p>
    <w:p w:rsidR="00024B77" w:rsidRDefault="00024B77" w:rsidP="00DB7C02">
      <w:pPr>
        <w:rPr>
          <w:rFonts w:ascii="Times New Roman" w:hAnsi="Times New Roman"/>
        </w:rPr>
      </w:pPr>
      <w:r w:rsidRPr="008E4E97">
        <w:rPr>
          <w:rFonts w:ascii="Times New Roman" w:hAnsi="Times New Roman"/>
        </w:rPr>
        <w:t xml:space="preserve">        Obec Radošovce</w:t>
      </w:r>
      <w:r w:rsidR="000150B8">
        <w:rPr>
          <w:rFonts w:ascii="Times New Roman" w:hAnsi="Times New Roman"/>
        </w:rPr>
        <w:t xml:space="preserve">                                                             </w:t>
      </w:r>
      <w:r w:rsidR="008508CE">
        <w:rPr>
          <w:rFonts w:ascii="Times New Roman" w:hAnsi="Times New Roman"/>
        </w:rPr>
        <w:t xml:space="preserve"> </w:t>
      </w:r>
      <w:r w:rsidR="004F3630">
        <w:rPr>
          <w:rFonts w:ascii="Times New Roman" w:hAnsi="Times New Roman"/>
        </w:rPr>
        <w:t xml:space="preserve">  </w:t>
      </w:r>
      <w:r w:rsidR="00DA506E">
        <w:rPr>
          <w:rFonts w:ascii="Times New Roman" w:hAnsi="Times New Roman"/>
        </w:rPr>
        <w:t xml:space="preserve"> Mária Vaculková</w:t>
      </w:r>
    </w:p>
    <w:p w:rsidR="008508CE" w:rsidRDefault="00C411B5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8508CE">
        <w:rPr>
          <w:rFonts w:ascii="Times New Roman" w:hAnsi="Times New Roman"/>
        </w:rPr>
        <w:t xml:space="preserve">ast. </w:t>
      </w:r>
      <w:r w:rsidR="00DE7F2A" w:rsidRPr="008E4E97">
        <w:rPr>
          <w:rFonts w:ascii="Times New Roman" w:hAnsi="Times New Roman"/>
        </w:rPr>
        <w:t xml:space="preserve"> </w:t>
      </w:r>
      <w:r w:rsidR="008508CE">
        <w:rPr>
          <w:rFonts w:ascii="Times New Roman" w:hAnsi="Times New Roman"/>
        </w:rPr>
        <w:t>Ing. Vladimír Kočárik</w:t>
      </w:r>
    </w:p>
    <w:p w:rsidR="00DE7F2A" w:rsidRPr="008E4E97" w:rsidRDefault="008508CE" w:rsidP="00DB7C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</w:t>
      </w:r>
      <w:r w:rsidR="00DE7F2A" w:rsidRPr="008E4E97">
        <w:rPr>
          <w:rFonts w:ascii="Times New Roman" w:hAnsi="Times New Roman"/>
        </w:rPr>
        <w:t>tarost</w:t>
      </w:r>
      <w:r>
        <w:rPr>
          <w:rFonts w:ascii="Times New Roman" w:hAnsi="Times New Roman"/>
        </w:rPr>
        <w:t>a</w:t>
      </w:r>
      <w:r w:rsidR="00DE7F2A" w:rsidRPr="008E4E97">
        <w:rPr>
          <w:rFonts w:ascii="Times New Roman" w:hAnsi="Times New Roman"/>
        </w:rPr>
        <w:t xml:space="preserve"> obce</w:t>
      </w:r>
      <w:r>
        <w:rPr>
          <w:rFonts w:ascii="Times New Roman" w:hAnsi="Times New Roman"/>
        </w:rPr>
        <w:t xml:space="preserve"> Radošovce</w:t>
      </w:r>
    </w:p>
    <w:p w:rsidR="00024B77" w:rsidRDefault="00024B77" w:rsidP="00DB7C02"/>
    <w:p w:rsidR="00DB7C02" w:rsidRPr="00DB7C02" w:rsidRDefault="00DB7C02" w:rsidP="00DB7C02">
      <w:r>
        <w:tab/>
      </w:r>
    </w:p>
    <w:p w:rsidR="00F919AF" w:rsidRDefault="00F919AF" w:rsidP="00F919AF">
      <w:pPr>
        <w:ind w:left="360"/>
      </w:pPr>
    </w:p>
    <w:p w:rsidR="00F919AF" w:rsidRPr="00670C3A" w:rsidRDefault="00F919AF" w:rsidP="00F919AF">
      <w:pPr>
        <w:ind w:left="360"/>
      </w:pPr>
      <w:r>
        <w:tab/>
      </w:r>
    </w:p>
    <w:p w:rsidR="00406E2B" w:rsidRPr="00406E2B" w:rsidRDefault="00406E2B" w:rsidP="00406E2B"/>
    <w:sectPr w:rsidR="00406E2B" w:rsidRPr="00406E2B" w:rsidSect="009E7EC1">
      <w:head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F33" w:rsidRDefault="00F55F33" w:rsidP="009E7EC1">
      <w:r>
        <w:separator/>
      </w:r>
    </w:p>
  </w:endnote>
  <w:endnote w:type="continuationSeparator" w:id="0">
    <w:p w:rsidR="00F55F33" w:rsidRDefault="00F55F33" w:rsidP="009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F33" w:rsidRDefault="00F55F33" w:rsidP="009E7EC1">
      <w:r>
        <w:separator/>
      </w:r>
    </w:p>
  </w:footnote>
  <w:footnote w:type="continuationSeparator" w:id="0">
    <w:p w:rsidR="00F55F33" w:rsidRDefault="00F55F33" w:rsidP="009E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99" w:rsidRDefault="00D94499">
    <w:pPr>
      <w:pStyle w:val="Hlavi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93A">
      <w:rPr>
        <w:noProof/>
      </w:rPr>
      <w:t>- 3 -</w:t>
    </w:r>
    <w:r>
      <w:fldChar w:fldCharType="end"/>
    </w:r>
  </w:p>
  <w:p w:rsidR="00D94499" w:rsidRDefault="00D9449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7439C"/>
    <w:multiLevelType w:val="hybridMultilevel"/>
    <w:tmpl w:val="60703E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3638"/>
    <w:multiLevelType w:val="hybridMultilevel"/>
    <w:tmpl w:val="0F28C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2C29"/>
    <w:multiLevelType w:val="hybridMultilevel"/>
    <w:tmpl w:val="ECC4BB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343B9"/>
    <w:multiLevelType w:val="hybridMultilevel"/>
    <w:tmpl w:val="C4F20D68"/>
    <w:lvl w:ilvl="0" w:tplc="B3728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10D2D"/>
    <w:multiLevelType w:val="hybridMultilevel"/>
    <w:tmpl w:val="6EF8894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73050"/>
    <w:multiLevelType w:val="multilevel"/>
    <w:tmpl w:val="DFDEF4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6" w15:restartNumberingAfterBreak="0">
    <w:nsid w:val="72E74C4D"/>
    <w:multiLevelType w:val="hybridMultilevel"/>
    <w:tmpl w:val="BFB07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635"/>
    <w:rsid w:val="000150B8"/>
    <w:rsid w:val="000157EC"/>
    <w:rsid w:val="00024B77"/>
    <w:rsid w:val="000410F7"/>
    <w:rsid w:val="00075674"/>
    <w:rsid w:val="000C093A"/>
    <w:rsid w:val="000D478B"/>
    <w:rsid w:val="00121B71"/>
    <w:rsid w:val="001333DC"/>
    <w:rsid w:val="00165729"/>
    <w:rsid w:val="00171E6C"/>
    <w:rsid w:val="00186D95"/>
    <w:rsid w:val="00196A4B"/>
    <w:rsid w:val="00201A54"/>
    <w:rsid w:val="00236321"/>
    <w:rsid w:val="0028357E"/>
    <w:rsid w:val="002A58C3"/>
    <w:rsid w:val="002B1BB2"/>
    <w:rsid w:val="002C51F5"/>
    <w:rsid w:val="002C5EA9"/>
    <w:rsid w:val="002E58FF"/>
    <w:rsid w:val="002E673A"/>
    <w:rsid w:val="002F5987"/>
    <w:rsid w:val="00332F3C"/>
    <w:rsid w:val="00343AD7"/>
    <w:rsid w:val="003603B8"/>
    <w:rsid w:val="00372298"/>
    <w:rsid w:val="003D33A7"/>
    <w:rsid w:val="003E6CFA"/>
    <w:rsid w:val="003F1513"/>
    <w:rsid w:val="00406E2B"/>
    <w:rsid w:val="0044085F"/>
    <w:rsid w:val="00494E04"/>
    <w:rsid w:val="004F3630"/>
    <w:rsid w:val="00501D40"/>
    <w:rsid w:val="00545F24"/>
    <w:rsid w:val="005515FF"/>
    <w:rsid w:val="005A1B9E"/>
    <w:rsid w:val="00606216"/>
    <w:rsid w:val="00614692"/>
    <w:rsid w:val="00621B01"/>
    <w:rsid w:val="00626704"/>
    <w:rsid w:val="006576E9"/>
    <w:rsid w:val="0066700F"/>
    <w:rsid w:val="00670C3A"/>
    <w:rsid w:val="006C76DB"/>
    <w:rsid w:val="00711A70"/>
    <w:rsid w:val="00711F42"/>
    <w:rsid w:val="00720C62"/>
    <w:rsid w:val="00725357"/>
    <w:rsid w:val="00753429"/>
    <w:rsid w:val="007C044D"/>
    <w:rsid w:val="007F41A3"/>
    <w:rsid w:val="00814E3D"/>
    <w:rsid w:val="008354CA"/>
    <w:rsid w:val="008457B9"/>
    <w:rsid w:val="008508CE"/>
    <w:rsid w:val="00875ADF"/>
    <w:rsid w:val="008A10FD"/>
    <w:rsid w:val="008A59A2"/>
    <w:rsid w:val="008B325A"/>
    <w:rsid w:val="008D6758"/>
    <w:rsid w:val="008E4E97"/>
    <w:rsid w:val="008F50E7"/>
    <w:rsid w:val="008F7ECD"/>
    <w:rsid w:val="00901ED3"/>
    <w:rsid w:val="0092412D"/>
    <w:rsid w:val="009569C7"/>
    <w:rsid w:val="009A1467"/>
    <w:rsid w:val="009A3D56"/>
    <w:rsid w:val="009D4DD1"/>
    <w:rsid w:val="009E0653"/>
    <w:rsid w:val="009E7EC1"/>
    <w:rsid w:val="009F73D1"/>
    <w:rsid w:val="00A0367F"/>
    <w:rsid w:val="00A25F2C"/>
    <w:rsid w:val="00AC1602"/>
    <w:rsid w:val="00AC5FAC"/>
    <w:rsid w:val="00AC60C8"/>
    <w:rsid w:val="00B34AB8"/>
    <w:rsid w:val="00B51F15"/>
    <w:rsid w:val="00BA44F6"/>
    <w:rsid w:val="00BC70C6"/>
    <w:rsid w:val="00BE58E8"/>
    <w:rsid w:val="00BF7B5E"/>
    <w:rsid w:val="00C21D0C"/>
    <w:rsid w:val="00C411B5"/>
    <w:rsid w:val="00C50BA7"/>
    <w:rsid w:val="00C55F94"/>
    <w:rsid w:val="00C669A4"/>
    <w:rsid w:val="00C806B3"/>
    <w:rsid w:val="00C92087"/>
    <w:rsid w:val="00C94CF4"/>
    <w:rsid w:val="00CF4E93"/>
    <w:rsid w:val="00D1031B"/>
    <w:rsid w:val="00D10AC8"/>
    <w:rsid w:val="00D223D5"/>
    <w:rsid w:val="00D60ABF"/>
    <w:rsid w:val="00D926DC"/>
    <w:rsid w:val="00D94499"/>
    <w:rsid w:val="00DA506E"/>
    <w:rsid w:val="00DB7C02"/>
    <w:rsid w:val="00DE2453"/>
    <w:rsid w:val="00DE7F2A"/>
    <w:rsid w:val="00E026F7"/>
    <w:rsid w:val="00E9682F"/>
    <w:rsid w:val="00EC10AA"/>
    <w:rsid w:val="00EC4287"/>
    <w:rsid w:val="00F55F33"/>
    <w:rsid w:val="00F919AF"/>
    <w:rsid w:val="00FC49E1"/>
    <w:rsid w:val="00FD5635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8302C-0D79-40C6-8569-4C60216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3AD7"/>
    <w:pPr>
      <w:jc w:val="both"/>
    </w:pPr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024B77"/>
    <w:pPr>
      <w:ind w:left="708"/>
      <w:jc w:val="left"/>
    </w:pPr>
    <w:rPr>
      <w:rFonts w:ascii="Times New Roman" w:eastAsia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7E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E7EC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unhideWhenUsed/>
    <w:rsid w:val="009E7EC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E7EC1"/>
    <w:rPr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50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506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NÁJOMNÁ ZMLUVA</vt:lpstr>
    </vt:vector>
  </TitlesOfParts>
  <Company/>
  <LinksUpToDate>false</LinksUpToDate>
  <CharactersWithSpaces>10893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NÁJOMNÁ ZMLUVA</dc:title>
  <dc:subject/>
  <dc:creator>pekar</dc:creator>
  <cp:keywords/>
  <cp:lastModifiedBy>UserA</cp:lastModifiedBy>
  <cp:revision>16</cp:revision>
  <cp:lastPrinted>2020-06-18T08:19:00Z</cp:lastPrinted>
  <dcterms:created xsi:type="dcterms:W3CDTF">2014-07-01T08:54:00Z</dcterms:created>
  <dcterms:modified xsi:type="dcterms:W3CDTF">2020-06-30T06:30:00Z</dcterms:modified>
</cp:coreProperties>
</file>